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9DC8B" w14:textId="3978E230" w:rsidR="00560D1C" w:rsidRDefault="00E8393A" w:rsidP="00560D1C">
      <w:pPr>
        <w:pStyle w:val="Kop1"/>
        <w:rPr>
          <w:sz w:val="22"/>
        </w:rPr>
      </w:pPr>
      <w:bookmarkStart w:id="0" w:name="_Toc428462535"/>
      <w:r>
        <w:rPr>
          <w:sz w:val="22"/>
        </w:rPr>
        <w:t xml:space="preserve">Bijlage </w:t>
      </w:r>
      <w:r w:rsidR="00446E22">
        <w:rPr>
          <w:sz w:val="22"/>
        </w:rPr>
        <w:t>9</w:t>
      </w:r>
      <w:r>
        <w:rPr>
          <w:sz w:val="22"/>
        </w:rPr>
        <w:t xml:space="preserve">            </w:t>
      </w:r>
      <w:r w:rsidR="00255C5C">
        <w:rPr>
          <w:sz w:val="22"/>
        </w:rPr>
        <w:t>Model</w:t>
      </w:r>
      <w:r w:rsidR="00560D1C" w:rsidRPr="0052198B">
        <w:rPr>
          <w:sz w:val="22"/>
        </w:rPr>
        <w:t xml:space="preserve"> referentie</w:t>
      </w:r>
      <w:bookmarkEnd w:id="0"/>
      <w:r w:rsidR="00255C5C">
        <w:rPr>
          <w:sz w:val="22"/>
        </w:rPr>
        <w:t>opdrachten</w:t>
      </w:r>
    </w:p>
    <w:p w14:paraId="119E8F8C" w14:textId="77777777" w:rsidR="00255C5C" w:rsidRDefault="00255C5C" w:rsidP="00255C5C"/>
    <w:p w14:paraId="0AF5B98A" w14:textId="77777777" w:rsidR="00255C5C" w:rsidRDefault="00255C5C" w:rsidP="00991EC5">
      <w:pPr>
        <w:rPr>
          <w:color w:val="000000" w:themeColor="text1"/>
        </w:rPr>
      </w:pPr>
      <w:r w:rsidRPr="00D33566">
        <w:rPr>
          <w:rFonts w:cs="Tahoma"/>
        </w:rPr>
        <w:t xml:space="preserve">U dient gebruik te maken van onderstaand model referentieopdrachten om de vereiste </w:t>
      </w:r>
      <w:r>
        <w:rPr>
          <w:rFonts w:cs="Tahoma"/>
        </w:rPr>
        <w:t xml:space="preserve">kerncompetenties </w:t>
      </w:r>
      <w:r w:rsidRPr="00D33566">
        <w:rPr>
          <w:rFonts w:cs="Tahoma"/>
        </w:rPr>
        <w:t>aan te tonen.</w:t>
      </w:r>
      <w:r w:rsidR="00BE2E97" w:rsidRPr="00BE2E97">
        <w:rPr>
          <w:color w:val="FF0000"/>
        </w:rPr>
        <w:t xml:space="preserve"> </w:t>
      </w:r>
      <w:r w:rsidR="00BE2E97" w:rsidRPr="00BE2E97">
        <w:rPr>
          <w:color w:val="000000" w:themeColor="text1"/>
        </w:rPr>
        <w:t>Met één referentie kunnen meerdere kerncompetenties worden aangetoond.</w:t>
      </w:r>
      <w:r w:rsidR="00971E32">
        <w:rPr>
          <w:color w:val="000000" w:themeColor="text1"/>
        </w:rPr>
        <w:t xml:space="preserve"> Indien één of meerdere kerncompetenties niet met de in dit formulier beschreven referentieopdracht kan/kunnen worden aangetoond dient u voor iedere andere referentieopdracht een nieuw formulier te gebruiken.</w:t>
      </w:r>
    </w:p>
    <w:p w14:paraId="0FDBA825" w14:textId="77777777" w:rsidR="00971E32" w:rsidRDefault="00971E32" w:rsidP="00255C5C">
      <w:pPr>
        <w:spacing w:line="312" w:lineRule="auto"/>
        <w:rPr>
          <w:color w:val="000000" w:themeColor="text1"/>
        </w:rPr>
      </w:pPr>
    </w:p>
    <w:p w14:paraId="78CE5214" w14:textId="77777777" w:rsidR="00971E32" w:rsidRDefault="00971E32" w:rsidP="00971E32">
      <w:pPr>
        <w:autoSpaceDE w:val="0"/>
        <w:autoSpaceDN w:val="0"/>
        <w:adjustRightInd w:val="0"/>
        <w:rPr>
          <w:rFonts w:cs="Verdana"/>
        </w:rPr>
      </w:pPr>
      <w:r>
        <w:rPr>
          <w:rFonts w:cs="Verdana"/>
        </w:rPr>
        <w:t>Invulrichtlijnen:</w:t>
      </w:r>
    </w:p>
    <w:p w14:paraId="1E2FC3C7" w14:textId="77777777" w:rsidR="00971E32" w:rsidRPr="00192645" w:rsidRDefault="00971E32" w:rsidP="00192645">
      <w:pPr>
        <w:pStyle w:val="Lijstalinea"/>
        <w:numPr>
          <w:ilvl w:val="0"/>
          <w:numId w:val="20"/>
        </w:numPr>
        <w:autoSpaceDE w:val="0"/>
        <w:autoSpaceDN w:val="0"/>
        <w:adjustRightInd w:val="0"/>
        <w:rPr>
          <w:rFonts w:cs="Verdana"/>
        </w:rPr>
      </w:pPr>
      <w:r w:rsidRPr="00971E32">
        <w:rPr>
          <w:rFonts w:ascii="SymbolMT" w:eastAsia="SymbolMT" w:cs="SymbolMT"/>
        </w:rPr>
        <w:t>D</w:t>
      </w:r>
      <w:r w:rsidRPr="00971E32">
        <w:rPr>
          <w:rFonts w:cs="Verdana"/>
        </w:rPr>
        <w:t>e beschrijving toont de gevraagde kerncompetentie duidelijk en</w:t>
      </w:r>
      <w:r w:rsidR="00192645">
        <w:rPr>
          <w:rFonts w:cs="Verdana"/>
        </w:rPr>
        <w:t xml:space="preserve"> </w:t>
      </w:r>
      <w:r w:rsidRPr="00192645">
        <w:rPr>
          <w:rFonts w:cs="Verdana"/>
        </w:rPr>
        <w:t>onomstotelijk aan.</w:t>
      </w:r>
    </w:p>
    <w:p w14:paraId="29765C2C" w14:textId="77777777" w:rsidR="00971E32" w:rsidRPr="00971E32" w:rsidRDefault="00971E32" w:rsidP="00971E32">
      <w:pPr>
        <w:pStyle w:val="Lijstalinea"/>
        <w:numPr>
          <w:ilvl w:val="0"/>
          <w:numId w:val="20"/>
        </w:numPr>
        <w:autoSpaceDE w:val="0"/>
        <w:autoSpaceDN w:val="0"/>
        <w:adjustRightInd w:val="0"/>
        <w:rPr>
          <w:rFonts w:cs="Verdana"/>
        </w:rPr>
      </w:pPr>
      <w:r w:rsidRPr="00971E32">
        <w:rPr>
          <w:rFonts w:cs="Verdana"/>
        </w:rPr>
        <w:t xml:space="preserve">De prestatieverklaring dient betrekking </w:t>
      </w:r>
      <w:r>
        <w:rPr>
          <w:rFonts w:cs="Verdana"/>
        </w:rPr>
        <w:t xml:space="preserve">te hebben </w:t>
      </w:r>
      <w:r w:rsidRPr="00971E32">
        <w:rPr>
          <w:rFonts w:cs="Verdana"/>
        </w:rPr>
        <w:t>op de competentie dat met dit</w:t>
      </w:r>
      <w:r>
        <w:rPr>
          <w:rFonts w:cs="Verdana"/>
        </w:rPr>
        <w:t xml:space="preserve"> </w:t>
      </w:r>
      <w:r w:rsidRPr="00971E32">
        <w:rPr>
          <w:rFonts w:cs="Verdana"/>
        </w:rPr>
        <w:t>formulier wordt aangetoond.</w:t>
      </w:r>
    </w:p>
    <w:p w14:paraId="3CBAC446" w14:textId="77777777" w:rsidR="00971E32" w:rsidRDefault="00971E32" w:rsidP="00255C5C">
      <w:pPr>
        <w:spacing w:line="312" w:lineRule="auto"/>
        <w:rPr>
          <w:rFonts w:cs="Tahoma"/>
        </w:rPr>
      </w:pPr>
    </w:p>
    <w:p w14:paraId="6408856C"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760F28" w14:paraId="57629394" w14:textId="77777777" w:rsidTr="00760F28">
        <w:tc>
          <w:tcPr>
            <w:tcW w:w="9212" w:type="dxa"/>
            <w:gridSpan w:val="2"/>
            <w:shd w:val="clear" w:color="auto" w:fill="548DD4" w:themeFill="text2" w:themeFillTint="99"/>
          </w:tcPr>
          <w:p w14:paraId="35F371D4" w14:textId="77777777" w:rsidR="00760F28" w:rsidRPr="0035640A" w:rsidRDefault="00662CDC" w:rsidP="00760F28">
            <w:pPr>
              <w:pStyle w:val="Lijstalinea"/>
              <w:numPr>
                <w:ilvl w:val="0"/>
                <w:numId w:val="17"/>
              </w:numPr>
              <w:spacing w:line="312" w:lineRule="auto"/>
              <w:rPr>
                <w:rFonts w:cs="Tahoma"/>
                <w:b/>
              </w:rPr>
            </w:pPr>
            <w:r>
              <w:rPr>
                <w:rFonts w:cs="Tahoma"/>
                <w:b/>
              </w:rPr>
              <w:t>Aanbestedende Dienst</w:t>
            </w:r>
          </w:p>
        </w:tc>
      </w:tr>
      <w:tr w:rsidR="00760F28" w14:paraId="5E492D41" w14:textId="77777777" w:rsidTr="00760F28">
        <w:tc>
          <w:tcPr>
            <w:tcW w:w="2518" w:type="dxa"/>
          </w:tcPr>
          <w:p w14:paraId="7BC46C21" w14:textId="77777777" w:rsidR="00760F28" w:rsidRDefault="00760F28" w:rsidP="00255C5C">
            <w:pPr>
              <w:spacing w:line="312" w:lineRule="auto"/>
              <w:rPr>
                <w:rFonts w:cs="Tahoma"/>
              </w:rPr>
            </w:pPr>
            <w:r>
              <w:rPr>
                <w:rFonts w:cs="Tahoma"/>
              </w:rPr>
              <w:t>Naam:</w:t>
            </w:r>
          </w:p>
        </w:tc>
        <w:tc>
          <w:tcPr>
            <w:tcW w:w="6694" w:type="dxa"/>
          </w:tcPr>
          <w:p w14:paraId="39752640" w14:textId="77777777" w:rsidR="00760F28" w:rsidRDefault="00760F28" w:rsidP="00255C5C">
            <w:pPr>
              <w:spacing w:line="312" w:lineRule="auto"/>
              <w:rPr>
                <w:rFonts w:cs="Tahoma"/>
              </w:rPr>
            </w:pPr>
            <w:r>
              <w:rPr>
                <w:rFonts w:cs="Tahoma"/>
              </w:rPr>
              <w:t>Hoogheemraadschap van Rijnland</w:t>
            </w:r>
          </w:p>
        </w:tc>
      </w:tr>
      <w:tr w:rsidR="00760F28" w14:paraId="69E7DECA" w14:textId="77777777" w:rsidTr="00760F28">
        <w:tc>
          <w:tcPr>
            <w:tcW w:w="2518" w:type="dxa"/>
          </w:tcPr>
          <w:p w14:paraId="385A05CF" w14:textId="77777777" w:rsidR="00760F28" w:rsidRDefault="0035640A" w:rsidP="00255C5C">
            <w:pPr>
              <w:spacing w:line="312" w:lineRule="auto"/>
              <w:rPr>
                <w:rFonts w:cs="Tahoma"/>
              </w:rPr>
            </w:pPr>
            <w:r>
              <w:rPr>
                <w:rFonts w:cs="Tahoma"/>
              </w:rPr>
              <w:t>Adres:</w:t>
            </w:r>
          </w:p>
        </w:tc>
        <w:tc>
          <w:tcPr>
            <w:tcW w:w="6694" w:type="dxa"/>
          </w:tcPr>
          <w:p w14:paraId="709D9EF4" w14:textId="77777777" w:rsidR="00760F28" w:rsidRDefault="0035640A" w:rsidP="00255C5C">
            <w:pPr>
              <w:spacing w:line="312" w:lineRule="auto"/>
              <w:rPr>
                <w:rFonts w:cs="Tahoma"/>
              </w:rPr>
            </w:pPr>
            <w:r>
              <w:rPr>
                <w:rFonts w:cs="Tahoma"/>
              </w:rPr>
              <w:t>Archimedesweg 1</w:t>
            </w:r>
          </w:p>
        </w:tc>
      </w:tr>
      <w:tr w:rsidR="00760F28" w14:paraId="6E7210A9" w14:textId="77777777" w:rsidTr="00760F28">
        <w:tc>
          <w:tcPr>
            <w:tcW w:w="2518" w:type="dxa"/>
          </w:tcPr>
          <w:p w14:paraId="7F5AD7CD" w14:textId="77777777" w:rsidR="00760F28" w:rsidRDefault="0035640A" w:rsidP="00255C5C">
            <w:pPr>
              <w:spacing w:line="312" w:lineRule="auto"/>
              <w:rPr>
                <w:rFonts w:cs="Tahoma"/>
              </w:rPr>
            </w:pPr>
            <w:r>
              <w:rPr>
                <w:rFonts w:cs="Tahoma"/>
              </w:rPr>
              <w:t>Postcode:</w:t>
            </w:r>
          </w:p>
        </w:tc>
        <w:tc>
          <w:tcPr>
            <w:tcW w:w="6694" w:type="dxa"/>
          </w:tcPr>
          <w:p w14:paraId="5B15CD4E" w14:textId="77777777" w:rsidR="00760F28" w:rsidRDefault="0035640A" w:rsidP="00255C5C">
            <w:pPr>
              <w:spacing w:line="312" w:lineRule="auto"/>
              <w:rPr>
                <w:rFonts w:cs="Tahoma"/>
              </w:rPr>
            </w:pPr>
            <w:r w:rsidRPr="0035640A">
              <w:rPr>
                <w:rFonts w:cs="Tahoma"/>
              </w:rPr>
              <w:t>2333 CM</w:t>
            </w:r>
          </w:p>
        </w:tc>
      </w:tr>
      <w:tr w:rsidR="0035640A" w14:paraId="1CA797B9" w14:textId="77777777" w:rsidTr="00760F28">
        <w:tc>
          <w:tcPr>
            <w:tcW w:w="2518" w:type="dxa"/>
          </w:tcPr>
          <w:p w14:paraId="28F60FBE" w14:textId="77777777" w:rsidR="0035640A" w:rsidRDefault="008A71C4" w:rsidP="00255C5C">
            <w:pPr>
              <w:spacing w:line="312" w:lineRule="auto"/>
              <w:rPr>
                <w:rFonts w:cs="Tahoma"/>
              </w:rPr>
            </w:pPr>
            <w:r>
              <w:rPr>
                <w:rFonts w:cs="Tahoma"/>
              </w:rPr>
              <w:t>Vestigings</w:t>
            </w:r>
            <w:r w:rsidR="0035640A">
              <w:rPr>
                <w:rFonts w:cs="Tahoma"/>
              </w:rPr>
              <w:t>plaats:</w:t>
            </w:r>
          </w:p>
        </w:tc>
        <w:tc>
          <w:tcPr>
            <w:tcW w:w="6694" w:type="dxa"/>
          </w:tcPr>
          <w:p w14:paraId="02C6B8AE" w14:textId="77777777" w:rsidR="0035640A" w:rsidRDefault="0035640A" w:rsidP="00255C5C">
            <w:pPr>
              <w:spacing w:line="312" w:lineRule="auto"/>
              <w:rPr>
                <w:rFonts w:cs="Tahoma"/>
              </w:rPr>
            </w:pPr>
            <w:r>
              <w:rPr>
                <w:rFonts w:cs="Tahoma"/>
              </w:rPr>
              <w:t>Leiden</w:t>
            </w:r>
          </w:p>
        </w:tc>
      </w:tr>
    </w:tbl>
    <w:p w14:paraId="647443A3"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486"/>
        <w:gridCol w:w="709"/>
        <w:gridCol w:w="5867"/>
      </w:tblGrid>
      <w:tr w:rsidR="0035640A" w14:paraId="35362A7A" w14:textId="77777777" w:rsidTr="0035640A">
        <w:tc>
          <w:tcPr>
            <w:tcW w:w="9212" w:type="dxa"/>
            <w:gridSpan w:val="3"/>
            <w:shd w:val="clear" w:color="auto" w:fill="548DD4" w:themeFill="text2" w:themeFillTint="99"/>
          </w:tcPr>
          <w:p w14:paraId="5B53B43B" w14:textId="77777777" w:rsidR="0035640A" w:rsidRPr="0035640A" w:rsidRDefault="0035640A" w:rsidP="0035640A">
            <w:pPr>
              <w:pStyle w:val="Lijstalinea"/>
              <w:numPr>
                <w:ilvl w:val="0"/>
                <w:numId w:val="17"/>
              </w:numPr>
              <w:spacing w:line="312" w:lineRule="auto"/>
              <w:rPr>
                <w:rFonts w:cs="Tahoma"/>
                <w:b/>
              </w:rPr>
            </w:pPr>
            <w:r w:rsidRPr="0035640A">
              <w:rPr>
                <w:rFonts w:cs="Tahoma"/>
                <w:b/>
              </w:rPr>
              <w:t>Aanbesteding</w:t>
            </w:r>
          </w:p>
        </w:tc>
      </w:tr>
      <w:tr w:rsidR="0035640A" w14:paraId="16E8FF5A" w14:textId="77777777" w:rsidTr="0035640A">
        <w:tc>
          <w:tcPr>
            <w:tcW w:w="2518" w:type="dxa"/>
          </w:tcPr>
          <w:p w14:paraId="7A086B80" w14:textId="77777777" w:rsidR="0035640A" w:rsidRDefault="0035640A" w:rsidP="00255C5C">
            <w:pPr>
              <w:spacing w:line="312" w:lineRule="auto"/>
              <w:rPr>
                <w:rFonts w:cs="Tahoma"/>
              </w:rPr>
            </w:pPr>
            <w:r>
              <w:rPr>
                <w:rFonts w:cs="Tahoma"/>
              </w:rPr>
              <w:t>Titel:</w:t>
            </w:r>
          </w:p>
        </w:tc>
        <w:tc>
          <w:tcPr>
            <w:tcW w:w="6694" w:type="dxa"/>
            <w:gridSpan w:val="2"/>
          </w:tcPr>
          <w:p w14:paraId="3010FDE5" w14:textId="0C01DD98" w:rsidR="0035640A" w:rsidRDefault="00446E22" w:rsidP="00255C5C">
            <w:pPr>
              <w:spacing w:line="312" w:lineRule="auto"/>
              <w:rPr>
                <w:rFonts w:cs="Tahoma"/>
              </w:rPr>
            </w:pPr>
            <w:r>
              <w:t>A</w:t>
            </w:r>
            <w:r>
              <w:t>anbesteding debietmeters en debietmeetdata</w:t>
            </w:r>
          </w:p>
        </w:tc>
      </w:tr>
      <w:tr w:rsidR="0035640A" w14:paraId="3B44AF63" w14:textId="77777777" w:rsidTr="0035640A">
        <w:tc>
          <w:tcPr>
            <w:tcW w:w="2518" w:type="dxa"/>
          </w:tcPr>
          <w:p w14:paraId="0398EC47" w14:textId="77777777" w:rsidR="0035640A" w:rsidRDefault="0035640A" w:rsidP="00255C5C">
            <w:pPr>
              <w:spacing w:line="312" w:lineRule="auto"/>
              <w:rPr>
                <w:rFonts w:cs="Tahoma"/>
              </w:rPr>
            </w:pPr>
            <w:r>
              <w:rPr>
                <w:rFonts w:cs="Tahoma"/>
              </w:rPr>
              <w:t>Kenmerk:</w:t>
            </w:r>
          </w:p>
        </w:tc>
        <w:tc>
          <w:tcPr>
            <w:tcW w:w="709" w:type="dxa"/>
          </w:tcPr>
          <w:p w14:paraId="1CAD0556" w14:textId="77777777" w:rsidR="0035640A" w:rsidRDefault="0035640A" w:rsidP="00255C5C">
            <w:pPr>
              <w:spacing w:line="312" w:lineRule="auto"/>
              <w:rPr>
                <w:rFonts w:cs="Tahoma"/>
              </w:rPr>
            </w:pPr>
            <w:r>
              <w:rPr>
                <w:rFonts w:cs="Tahoma"/>
              </w:rPr>
              <w:t>DIG-</w:t>
            </w:r>
          </w:p>
        </w:tc>
        <w:tc>
          <w:tcPr>
            <w:tcW w:w="5985" w:type="dxa"/>
          </w:tcPr>
          <w:p w14:paraId="34B267CB" w14:textId="61C4C152" w:rsidR="0035640A" w:rsidRDefault="00446E22" w:rsidP="00255C5C">
            <w:pPr>
              <w:spacing w:line="312" w:lineRule="auto"/>
              <w:rPr>
                <w:rFonts w:cs="Tahoma"/>
              </w:rPr>
            </w:pPr>
            <w:r w:rsidRPr="00446E22">
              <w:rPr>
                <w:rFonts w:cs="Tahoma"/>
              </w:rPr>
              <w:t>12468</w:t>
            </w:r>
          </w:p>
        </w:tc>
      </w:tr>
    </w:tbl>
    <w:p w14:paraId="55093E3B" w14:textId="77777777"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760F28" w14:paraId="0756DB4A" w14:textId="77777777" w:rsidTr="0035640A">
        <w:tc>
          <w:tcPr>
            <w:tcW w:w="9212" w:type="dxa"/>
            <w:gridSpan w:val="2"/>
            <w:shd w:val="clear" w:color="auto" w:fill="548DD4" w:themeFill="text2" w:themeFillTint="99"/>
          </w:tcPr>
          <w:p w14:paraId="5EA55265" w14:textId="77777777" w:rsidR="00760F28" w:rsidRPr="0035640A" w:rsidRDefault="00971E32" w:rsidP="00760F28">
            <w:pPr>
              <w:pStyle w:val="Lijstalinea"/>
              <w:numPr>
                <w:ilvl w:val="0"/>
                <w:numId w:val="17"/>
              </w:numPr>
              <w:spacing w:line="312" w:lineRule="auto"/>
              <w:rPr>
                <w:rFonts w:cs="Tahoma"/>
                <w:b/>
              </w:rPr>
            </w:pPr>
            <w:r>
              <w:rPr>
                <w:rFonts w:cs="Tahoma"/>
                <w:b/>
              </w:rPr>
              <w:t>Inschrijver</w:t>
            </w:r>
          </w:p>
        </w:tc>
      </w:tr>
      <w:tr w:rsidR="00760F28" w14:paraId="59A4246C" w14:textId="77777777" w:rsidTr="00760F28">
        <w:tc>
          <w:tcPr>
            <w:tcW w:w="2518" w:type="dxa"/>
          </w:tcPr>
          <w:p w14:paraId="2A275D42" w14:textId="77777777" w:rsidR="00760F28" w:rsidRDefault="00760F28" w:rsidP="00255C5C">
            <w:pPr>
              <w:spacing w:line="312" w:lineRule="auto"/>
              <w:rPr>
                <w:rFonts w:cs="Tahoma"/>
              </w:rPr>
            </w:pPr>
            <w:r>
              <w:rPr>
                <w:rFonts w:cs="Tahoma"/>
              </w:rPr>
              <w:t>Naam:</w:t>
            </w:r>
          </w:p>
        </w:tc>
        <w:tc>
          <w:tcPr>
            <w:tcW w:w="6694" w:type="dxa"/>
          </w:tcPr>
          <w:p w14:paraId="4331695E" w14:textId="77777777" w:rsidR="00760F28" w:rsidRDefault="00760F28" w:rsidP="00255C5C">
            <w:pPr>
              <w:spacing w:line="312" w:lineRule="auto"/>
              <w:rPr>
                <w:rFonts w:cs="Tahoma"/>
              </w:rPr>
            </w:pPr>
          </w:p>
        </w:tc>
      </w:tr>
      <w:tr w:rsidR="00760F28" w14:paraId="16B6D650" w14:textId="77777777" w:rsidTr="00760F28">
        <w:tc>
          <w:tcPr>
            <w:tcW w:w="2518" w:type="dxa"/>
          </w:tcPr>
          <w:p w14:paraId="091624F2" w14:textId="77777777" w:rsidR="00760F28" w:rsidRDefault="00760F28" w:rsidP="00255C5C">
            <w:pPr>
              <w:spacing w:line="312" w:lineRule="auto"/>
              <w:rPr>
                <w:rFonts w:cs="Tahoma"/>
              </w:rPr>
            </w:pPr>
            <w:r>
              <w:rPr>
                <w:rFonts w:cs="Tahoma"/>
              </w:rPr>
              <w:t>Adres:</w:t>
            </w:r>
          </w:p>
        </w:tc>
        <w:tc>
          <w:tcPr>
            <w:tcW w:w="6694" w:type="dxa"/>
          </w:tcPr>
          <w:p w14:paraId="319405FF" w14:textId="77777777" w:rsidR="00760F28" w:rsidRDefault="00760F28" w:rsidP="00255C5C">
            <w:pPr>
              <w:spacing w:line="312" w:lineRule="auto"/>
              <w:rPr>
                <w:rFonts w:cs="Tahoma"/>
              </w:rPr>
            </w:pPr>
          </w:p>
        </w:tc>
      </w:tr>
      <w:tr w:rsidR="00760F28" w14:paraId="4C0A44C5" w14:textId="77777777" w:rsidTr="00760F28">
        <w:tc>
          <w:tcPr>
            <w:tcW w:w="2518" w:type="dxa"/>
          </w:tcPr>
          <w:p w14:paraId="7F488A42" w14:textId="77777777" w:rsidR="00760F28" w:rsidRDefault="00760F28" w:rsidP="00255C5C">
            <w:pPr>
              <w:spacing w:line="312" w:lineRule="auto"/>
              <w:rPr>
                <w:rFonts w:cs="Tahoma"/>
              </w:rPr>
            </w:pPr>
            <w:r>
              <w:rPr>
                <w:rFonts w:cs="Tahoma"/>
              </w:rPr>
              <w:t>Postcode:</w:t>
            </w:r>
          </w:p>
        </w:tc>
        <w:tc>
          <w:tcPr>
            <w:tcW w:w="6694" w:type="dxa"/>
          </w:tcPr>
          <w:p w14:paraId="1CED05F5" w14:textId="77777777" w:rsidR="00760F28" w:rsidRDefault="00760F28" w:rsidP="00255C5C">
            <w:pPr>
              <w:spacing w:line="312" w:lineRule="auto"/>
              <w:rPr>
                <w:rFonts w:cs="Tahoma"/>
              </w:rPr>
            </w:pPr>
          </w:p>
        </w:tc>
      </w:tr>
      <w:tr w:rsidR="00760F28" w14:paraId="34305626" w14:textId="77777777" w:rsidTr="00760F28">
        <w:tc>
          <w:tcPr>
            <w:tcW w:w="2518" w:type="dxa"/>
          </w:tcPr>
          <w:p w14:paraId="40FD1F52" w14:textId="77777777" w:rsidR="00760F28" w:rsidRDefault="008A71C4" w:rsidP="00255C5C">
            <w:pPr>
              <w:spacing w:line="312" w:lineRule="auto"/>
              <w:rPr>
                <w:rFonts w:cs="Tahoma"/>
              </w:rPr>
            </w:pPr>
            <w:r>
              <w:rPr>
                <w:rFonts w:cs="Tahoma"/>
              </w:rPr>
              <w:t>Vestigingsplaats:</w:t>
            </w:r>
          </w:p>
        </w:tc>
        <w:tc>
          <w:tcPr>
            <w:tcW w:w="6694" w:type="dxa"/>
          </w:tcPr>
          <w:p w14:paraId="49A759E4" w14:textId="77777777" w:rsidR="00760F28" w:rsidRDefault="00760F28" w:rsidP="00255C5C">
            <w:pPr>
              <w:spacing w:line="312" w:lineRule="auto"/>
              <w:rPr>
                <w:rFonts w:cs="Tahoma"/>
              </w:rPr>
            </w:pPr>
          </w:p>
        </w:tc>
      </w:tr>
    </w:tbl>
    <w:p w14:paraId="3D65ACDF"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662CDC" w14:paraId="721ADA68" w14:textId="77777777" w:rsidTr="00662CDC">
        <w:tc>
          <w:tcPr>
            <w:tcW w:w="9212" w:type="dxa"/>
            <w:gridSpan w:val="2"/>
            <w:shd w:val="clear" w:color="auto" w:fill="548DD4" w:themeFill="text2" w:themeFillTint="99"/>
          </w:tcPr>
          <w:p w14:paraId="00A5C247" w14:textId="77777777" w:rsidR="00662CDC" w:rsidRPr="00662CDC" w:rsidRDefault="00662CDC" w:rsidP="00662CDC">
            <w:pPr>
              <w:pStyle w:val="Lijstalinea"/>
              <w:numPr>
                <w:ilvl w:val="0"/>
                <w:numId w:val="17"/>
              </w:numPr>
              <w:spacing w:line="312" w:lineRule="auto"/>
              <w:rPr>
                <w:rFonts w:cs="Tahoma"/>
                <w:b/>
              </w:rPr>
            </w:pPr>
            <w:r w:rsidRPr="00662CDC">
              <w:rPr>
                <w:rFonts w:cs="Tahoma"/>
                <w:b/>
              </w:rPr>
              <w:t>Refer</w:t>
            </w:r>
            <w:r>
              <w:rPr>
                <w:rFonts w:cs="Tahoma"/>
                <w:b/>
              </w:rPr>
              <w:t>ent</w:t>
            </w:r>
          </w:p>
        </w:tc>
      </w:tr>
      <w:tr w:rsidR="00662CDC" w14:paraId="50291EC5" w14:textId="77777777" w:rsidTr="00662CDC">
        <w:tc>
          <w:tcPr>
            <w:tcW w:w="2518" w:type="dxa"/>
          </w:tcPr>
          <w:p w14:paraId="0B39C5F7" w14:textId="77777777" w:rsidR="00662CDC" w:rsidRDefault="00662CDC" w:rsidP="005F3EEE">
            <w:pPr>
              <w:spacing w:line="312" w:lineRule="auto"/>
              <w:rPr>
                <w:rFonts w:cs="Tahoma"/>
              </w:rPr>
            </w:pPr>
            <w:r>
              <w:rPr>
                <w:rFonts w:cs="Tahoma"/>
              </w:rPr>
              <w:t>Naam:</w:t>
            </w:r>
          </w:p>
        </w:tc>
        <w:tc>
          <w:tcPr>
            <w:tcW w:w="6694" w:type="dxa"/>
          </w:tcPr>
          <w:p w14:paraId="426C4F40" w14:textId="77777777" w:rsidR="00662CDC" w:rsidRDefault="00662CDC" w:rsidP="00255C5C">
            <w:pPr>
              <w:spacing w:line="312" w:lineRule="auto"/>
              <w:rPr>
                <w:rFonts w:cs="Tahoma"/>
              </w:rPr>
            </w:pPr>
          </w:p>
        </w:tc>
      </w:tr>
      <w:tr w:rsidR="00662CDC" w14:paraId="73F7A9A6" w14:textId="77777777" w:rsidTr="00662CDC">
        <w:tc>
          <w:tcPr>
            <w:tcW w:w="2518" w:type="dxa"/>
          </w:tcPr>
          <w:p w14:paraId="548E4135" w14:textId="77777777" w:rsidR="00662CDC" w:rsidRDefault="00662CDC" w:rsidP="005F3EEE">
            <w:pPr>
              <w:spacing w:line="312" w:lineRule="auto"/>
              <w:rPr>
                <w:rFonts w:cs="Tahoma"/>
              </w:rPr>
            </w:pPr>
            <w:r>
              <w:rPr>
                <w:rFonts w:cs="Tahoma"/>
              </w:rPr>
              <w:t>Adres:</w:t>
            </w:r>
          </w:p>
        </w:tc>
        <w:tc>
          <w:tcPr>
            <w:tcW w:w="6694" w:type="dxa"/>
          </w:tcPr>
          <w:p w14:paraId="70687FB1" w14:textId="77777777" w:rsidR="00662CDC" w:rsidRDefault="00662CDC" w:rsidP="00255C5C">
            <w:pPr>
              <w:spacing w:line="312" w:lineRule="auto"/>
              <w:rPr>
                <w:rFonts w:cs="Tahoma"/>
              </w:rPr>
            </w:pPr>
          </w:p>
        </w:tc>
      </w:tr>
      <w:tr w:rsidR="00662CDC" w14:paraId="4CA53D5C" w14:textId="77777777" w:rsidTr="00662CDC">
        <w:tc>
          <w:tcPr>
            <w:tcW w:w="2518" w:type="dxa"/>
          </w:tcPr>
          <w:p w14:paraId="7F344B59" w14:textId="77777777" w:rsidR="00662CDC" w:rsidRDefault="00662CDC" w:rsidP="005F3EEE">
            <w:pPr>
              <w:spacing w:line="312" w:lineRule="auto"/>
              <w:rPr>
                <w:rFonts w:cs="Tahoma"/>
              </w:rPr>
            </w:pPr>
            <w:r>
              <w:rPr>
                <w:rFonts w:cs="Tahoma"/>
              </w:rPr>
              <w:t>Postcode:</w:t>
            </w:r>
          </w:p>
        </w:tc>
        <w:tc>
          <w:tcPr>
            <w:tcW w:w="6694" w:type="dxa"/>
          </w:tcPr>
          <w:p w14:paraId="143B93E4" w14:textId="77777777" w:rsidR="00662CDC" w:rsidRDefault="00662CDC" w:rsidP="00255C5C">
            <w:pPr>
              <w:spacing w:line="312" w:lineRule="auto"/>
              <w:rPr>
                <w:rFonts w:cs="Tahoma"/>
              </w:rPr>
            </w:pPr>
          </w:p>
        </w:tc>
      </w:tr>
      <w:tr w:rsidR="00662CDC" w14:paraId="5D3D50B4" w14:textId="77777777" w:rsidTr="00662CDC">
        <w:tc>
          <w:tcPr>
            <w:tcW w:w="2518" w:type="dxa"/>
          </w:tcPr>
          <w:p w14:paraId="7A2FE0B7" w14:textId="77777777" w:rsidR="00662CDC" w:rsidRDefault="008A71C4" w:rsidP="005F3EEE">
            <w:pPr>
              <w:spacing w:line="312" w:lineRule="auto"/>
              <w:rPr>
                <w:rFonts w:cs="Tahoma"/>
              </w:rPr>
            </w:pPr>
            <w:r>
              <w:rPr>
                <w:rFonts w:cs="Tahoma"/>
              </w:rPr>
              <w:t>Vestigingsplaats:</w:t>
            </w:r>
          </w:p>
        </w:tc>
        <w:tc>
          <w:tcPr>
            <w:tcW w:w="6694" w:type="dxa"/>
          </w:tcPr>
          <w:p w14:paraId="19CCB4B5" w14:textId="77777777" w:rsidR="00662CDC" w:rsidRDefault="00662CDC" w:rsidP="00255C5C">
            <w:pPr>
              <w:spacing w:line="312" w:lineRule="auto"/>
              <w:rPr>
                <w:rFonts w:cs="Tahoma"/>
              </w:rPr>
            </w:pPr>
          </w:p>
        </w:tc>
      </w:tr>
      <w:tr w:rsidR="00662CDC" w14:paraId="2680ECB2" w14:textId="77777777" w:rsidTr="00662CDC">
        <w:tc>
          <w:tcPr>
            <w:tcW w:w="2518" w:type="dxa"/>
          </w:tcPr>
          <w:p w14:paraId="144DF823" w14:textId="77777777" w:rsidR="00662CDC" w:rsidRDefault="00662CDC" w:rsidP="00255C5C">
            <w:pPr>
              <w:spacing w:line="312" w:lineRule="auto"/>
              <w:rPr>
                <w:rFonts w:cs="Tahoma"/>
              </w:rPr>
            </w:pPr>
            <w:r>
              <w:rPr>
                <w:rFonts w:cs="Tahoma"/>
              </w:rPr>
              <w:t>Contactpersoon:</w:t>
            </w:r>
          </w:p>
        </w:tc>
        <w:tc>
          <w:tcPr>
            <w:tcW w:w="6694" w:type="dxa"/>
          </w:tcPr>
          <w:p w14:paraId="0E351C07" w14:textId="77777777" w:rsidR="00662CDC" w:rsidRDefault="00662CDC" w:rsidP="00255C5C">
            <w:pPr>
              <w:spacing w:line="312" w:lineRule="auto"/>
              <w:rPr>
                <w:rFonts w:cs="Tahoma"/>
              </w:rPr>
            </w:pPr>
          </w:p>
        </w:tc>
      </w:tr>
      <w:tr w:rsidR="00662CDC" w14:paraId="30E39186" w14:textId="77777777" w:rsidTr="00662CDC">
        <w:tc>
          <w:tcPr>
            <w:tcW w:w="2518" w:type="dxa"/>
          </w:tcPr>
          <w:p w14:paraId="3B052C53" w14:textId="77777777" w:rsidR="00662CDC" w:rsidRDefault="00662CDC" w:rsidP="00255C5C">
            <w:pPr>
              <w:spacing w:line="312" w:lineRule="auto"/>
              <w:rPr>
                <w:rFonts w:cs="Tahoma"/>
              </w:rPr>
            </w:pPr>
            <w:r>
              <w:rPr>
                <w:rFonts w:cs="Tahoma"/>
              </w:rPr>
              <w:t>Telefoonnummer:</w:t>
            </w:r>
          </w:p>
        </w:tc>
        <w:tc>
          <w:tcPr>
            <w:tcW w:w="6694" w:type="dxa"/>
          </w:tcPr>
          <w:p w14:paraId="508246D1" w14:textId="77777777" w:rsidR="00662CDC" w:rsidRDefault="00662CDC" w:rsidP="00255C5C">
            <w:pPr>
              <w:spacing w:line="312" w:lineRule="auto"/>
              <w:rPr>
                <w:rFonts w:cs="Tahoma"/>
              </w:rPr>
            </w:pPr>
          </w:p>
        </w:tc>
      </w:tr>
      <w:tr w:rsidR="00662CDC" w14:paraId="1C81E620" w14:textId="77777777" w:rsidTr="00662CDC">
        <w:tc>
          <w:tcPr>
            <w:tcW w:w="2518" w:type="dxa"/>
          </w:tcPr>
          <w:p w14:paraId="2552941A" w14:textId="77777777" w:rsidR="00662CDC" w:rsidRDefault="00662CDC" w:rsidP="00255C5C">
            <w:pPr>
              <w:spacing w:line="312" w:lineRule="auto"/>
              <w:rPr>
                <w:rFonts w:cs="Tahoma"/>
              </w:rPr>
            </w:pPr>
            <w:r>
              <w:rPr>
                <w:rFonts w:cs="Tahoma"/>
              </w:rPr>
              <w:t>E-mail gegevens:</w:t>
            </w:r>
          </w:p>
        </w:tc>
        <w:tc>
          <w:tcPr>
            <w:tcW w:w="6694" w:type="dxa"/>
          </w:tcPr>
          <w:p w14:paraId="6C087BCA" w14:textId="77777777" w:rsidR="00662CDC" w:rsidRDefault="00662CDC" w:rsidP="00255C5C">
            <w:pPr>
              <w:spacing w:line="312" w:lineRule="auto"/>
              <w:rPr>
                <w:rFonts w:cs="Tahoma"/>
              </w:rPr>
            </w:pPr>
          </w:p>
        </w:tc>
      </w:tr>
    </w:tbl>
    <w:p w14:paraId="3E662946" w14:textId="77777777" w:rsidR="00991EC5" w:rsidRDefault="00991EC5" w:rsidP="00255C5C">
      <w:pPr>
        <w:spacing w:line="312" w:lineRule="auto"/>
        <w:rPr>
          <w:rFonts w:cs="Tahoma"/>
        </w:rPr>
      </w:pPr>
    </w:p>
    <w:p w14:paraId="704A3F7D" w14:textId="77777777" w:rsidR="00991EC5" w:rsidRDefault="00991EC5" w:rsidP="00991EC5">
      <w:r>
        <w:br w:type="page"/>
      </w:r>
    </w:p>
    <w:p w14:paraId="6B728F2D" w14:textId="77777777"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D753BB" w14:paraId="7D69A99C" w14:textId="77777777" w:rsidTr="00D753BB">
        <w:tc>
          <w:tcPr>
            <w:tcW w:w="9212" w:type="dxa"/>
            <w:gridSpan w:val="2"/>
            <w:shd w:val="clear" w:color="auto" w:fill="548DD4" w:themeFill="text2" w:themeFillTint="99"/>
          </w:tcPr>
          <w:p w14:paraId="24EB996D" w14:textId="77777777" w:rsidR="00D753BB" w:rsidRPr="00D753BB" w:rsidRDefault="00D753BB" w:rsidP="00D753BB">
            <w:pPr>
              <w:pStyle w:val="Lijstalinea"/>
              <w:numPr>
                <w:ilvl w:val="0"/>
                <w:numId w:val="17"/>
              </w:numPr>
              <w:spacing w:line="312" w:lineRule="auto"/>
              <w:rPr>
                <w:rFonts w:cs="Tahoma"/>
                <w:b/>
              </w:rPr>
            </w:pPr>
            <w:r w:rsidRPr="00D753BB">
              <w:rPr>
                <w:rFonts w:cs="Tahoma"/>
                <w:b/>
              </w:rPr>
              <w:t>Referentieopdracht</w:t>
            </w:r>
            <w:r w:rsidR="006C3B60">
              <w:rPr>
                <w:rFonts w:cs="Tahoma"/>
                <w:b/>
              </w:rPr>
              <w:t xml:space="preserve"> - Algemeen</w:t>
            </w:r>
          </w:p>
        </w:tc>
      </w:tr>
      <w:tr w:rsidR="00D753BB" w14:paraId="764D6932" w14:textId="77777777" w:rsidTr="00D753BB">
        <w:tc>
          <w:tcPr>
            <w:tcW w:w="2518" w:type="dxa"/>
          </w:tcPr>
          <w:p w14:paraId="599CBCA8" w14:textId="77777777" w:rsidR="00D753BB" w:rsidRDefault="00D753BB" w:rsidP="00255C5C">
            <w:pPr>
              <w:spacing w:line="312" w:lineRule="auto"/>
              <w:rPr>
                <w:rFonts w:cs="Tahoma"/>
              </w:rPr>
            </w:pPr>
            <w:r>
              <w:rPr>
                <w:rFonts w:cs="Tahoma"/>
              </w:rPr>
              <w:t>Titel:</w:t>
            </w:r>
          </w:p>
        </w:tc>
        <w:tc>
          <w:tcPr>
            <w:tcW w:w="6694" w:type="dxa"/>
          </w:tcPr>
          <w:p w14:paraId="6CFE63F4" w14:textId="77777777" w:rsidR="00D753BB" w:rsidRDefault="00D753BB" w:rsidP="00255C5C">
            <w:pPr>
              <w:spacing w:line="312" w:lineRule="auto"/>
              <w:rPr>
                <w:rFonts w:cs="Tahoma"/>
              </w:rPr>
            </w:pPr>
          </w:p>
        </w:tc>
      </w:tr>
      <w:tr w:rsidR="00D753BB" w14:paraId="667D338A" w14:textId="77777777" w:rsidTr="00D753BB">
        <w:tc>
          <w:tcPr>
            <w:tcW w:w="2518" w:type="dxa"/>
          </w:tcPr>
          <w:p w14:paraId="12C99030" w14:textId="77777777" w:rsidR="00D753BB" w:rsidRDefault="00D753BB" w:rsidP="00255C5C">
            <w:pPr>
              <w:spacing w:line="312" w:lineRule="auto"/>
              <w:rPr>
                <w:rFonts w:cs="Tahoma"/>
              </w:rPr>
            </w:pPr>
            <w:r>
              <w:rPr>
                <w:rFonts w:cs="Tahoma"/>
              </w:rPr>
              <w:t>Kenmerk:</w:t>
            </w:r>
          </w:p>
        </w:tc>
        <w:tc>
          <w:tcPr>
            <w:tcW w:w="6694" w:type="dxa"/>
          </w:tcPr>
          <w:p w14:paraId="59AD4000" w14:textId="77777777" w:rsidR="00D753BB" w:rsidRDefault="00D753BB" w:rsidP="00255C5C">
            <w:pPr>
              <w:spacing w:line="312" w:lineRule="auto"/>
              <w:rPr>
                <w:rFonts w:cs="Tahoma"/>
              </w:rPr>
            </w:pPr>
          </w:p>
        </w:tc>
      </w:tr>
      <w:tr w:rsidR="008727DE" w14:paraId="5E432A59" w14:textId="77777777" w:rsidTr="00D753BB">
        <w:tc>
          <w:tcPr>
            <w:tcW w:w="2518" w:type="dxa"/>
          </w:tcPr>
          <w:p w14:paraId="6C2F126B" w14:textId="77777777" w:rsidR="008727DE" w:rsidRDefault="008A71C4" w:rsidP="00255C5C">
            <w:pPr>
              <w:spacing w:line="312" w:lineRule="auto"/>
              <w:rPr>
                <w:rFonts w:cs="Tahoma"/>
              </w:rPr>
            </w:pPr>
            <w:r>
              <w:rPr>
                <w:rFonts w:cs="Tahoma"/>
              </w:rPr>
              <w:t>Uitvoering</w:t>
            </w:r>
            <w:r w:rsidR="008727DE">
              <w:rPr>
                <w:rFonts w:cs="Tahoma"/>
              </w:rPr>
              <w:t xml:space="preserve"> als:</w:t>
            </w:r>
          </w:p>
        </w:tc>
        <w:tc>
          <w:tcPr>
            <w:tcW w:w="6694" w:type="dxa"/>
          </w:tcPr>
          <w:p w14:paraId="64E2722E" w14:textId="77777777" w:rsidR="008727DE" w:rsidRDefault="008727DE" w:rsidP="00255C5C">
            <w:pPr>
              <w:spacing w:line="312" w:lineRule="auto"/>
              <w:rPr>
                <w:rFonts w:cs="Tahoma"/>
              </w:rPr>
            </w:pPr>
            <w:r>
              <w:rPr>
                <w:rFonts w:cs="Tahoma"/>
              </w:rPr>
              <w:t>Hoofdaannemer/Onderaannemer/Combinatie</w:t>
            </w:r>
          </w:p>
        </w:tc>
      </w:tr>
      <w:tr w:rsidR="00EC3093" w14:paraId="464C69F5" w14:textId="77777777" w:rsidTr="00EC3093">
        <w:tc>
          <w:tcPr>
            <w:tcW w:w="9212" w:type="dxa"/>
            <w:gridSpan w:val="2"/>
            <w:shd w:val="clear" w:color="auto" w:fill="D9D9D9" w:themeFill="background1" w:themeFillShade="D9"/>
          </w:tcPr>
          <w:p w14:paraId="51BC77CA" w14:textId="77777777" w:rsidR="00EC3093" w:rsidRPr="00F40FE3" w:rsidRDefault="00EC3093" w:rsidP="00255C5C">
            <w:pPr>
              <w:spacing w:line="312" w:lineRule="auto"/>
              <w:rPr>
                <w:rFonts w:cs="Tahoma"/>
                <w:i/>
              </w:rPr>
            </w:pPr>
            <w:r w:rsidRPr="00F40FE3">
              <w:rPr>
                <w:rFonts w:cs="Tahoma"/>
                <w:i/>
              </w:rPr>
              <w:t>Gegevens Hoofdaannemer/Onderaannemer/Combinatie</w:t>
            </w:r>
          </w:p>
        </w:tc>
      </w:tr>
      <w:tr w:rsidR="00EC3093" w14:paraId="19BC515F" w14:textId="77777777" w:rsidTr="00D753BB">
        <w:tc>
          <w:tcPr>
            <w:tcW w:w="2518" w:type="dxa"/>
          </w:tcPr>
          <w:p w14:paraId="7C89B338" w14:textId="77777777" w:rsidR="00EC3093" w:rsidRDefault="00EC3093" w:rsidP="005F3EEE">
            <w:pPr>
              <w:spacing w:line="312" w:lineRule="auto"/>
              <w:rPr>
                <w:rFonts w:cs="Tahoma"/>
              </w:rPr>
            </w:pPr>
            <w:r>
              <w:rPr>
                <w:rFonts w:cs="Tahoma"/>
              </w:rPr>
              <w:t>Naam:</w:t>
            </w:r>
          </w:p>
        </w:tc>
        <w:tc>
          <w:tcPr>
            <w:tcW w:w="6694" w:type="dxa"/>
          </w:tcPr>
          <w:p w14:paraId="49AD55AB" w14:textId="77777777" w:rsidR="00EC3093" w:rsidRDefault="00EC3093" w:rsidP="00255C5C">
            <w:pPr>
              <w:spacing w:line="312" w:lineRule="auto"/>
              <w:rPr>
                <w:rFonts w:cs="Tahoma"/>
              </w:rPr>
            </w:pPr>
          </w:p>
        </w:tc>
      </w:tr>
      <w:tr w:rsidR="00EC3093" w14:paraId="58851873" w14:textId="77777777" w:rsidTr="00D753BB">
        <w:tc>
          <w:tcPr>
            <w:tcW w:w="2518" w:type="dxa"/>
          </w:tcPr>
          <w:p w14:paraId="688A7197" w14:textId="77777777" w:rsidR="00EC3093" w:rsidRDefault="00EC3093" w:rsidP="005F3EEE">
            <w:pPr>
              <w:spacing w:line="312" w:lineRule="auto"/>
              <w:rPr>
                <w:rFonts w:cs="Tahoma"/>
              </w:rPr>
            </w:pPr>
            <w:r>
              <w:rPr>
                <w:rFonts w:cs="Tahoma"/>
              </w:rPr>
              <w:t>Adres:</w:t>
            </w:r>
          </w:p>
        </w:tc>
        <w:tc>
          <w:tcPr>
            <w:tcW w:w="6694" w:type="dxa"/>
          </w:tcPr>
          <w:p w14:paraId="2234A405" w14:textId="77777777" w:rsidR="00EC3093" w:rsidRDefault="00EC3093" w:rsidP="00255C5C">
            <w:pPr>
              <w:spacing w:line="312" w:lineRule="auto"/>
              <w:rPr>
                <w:rFonts w:cs="Tahoma"/>
              </w:rPr>
            </w:pPr>
          </w:p>
        </w:tc>
      </w:tr>
      <w:tr w:rsidR="00EC3093" w14:paraId="788DB67F" w14:textId="77777777" w:rsidTr="00D753BB">
        <w:tc>
          <w:tcPr>
            <w:tcW w:w="2518" w:type="dxa"/>
          </w:tcPr>
          <w:p w14:paraId="0507DC4E" w14:textId="77777777" w:rsidR="00EC3093" w:rsidRDefault="00EC3093" w:rsidP="005F3EEE">
            <w:pPr>
              <w:spacing w:line="312" w:lineRule="auto"/>
              <w:rPr>
                <w:rFonts w:cs="Tahoma"/>
              </w:rPr>
            </w:pPr>
            <w:r>
              <w:rPr>
                <w:rFonts w:cs="Tahoma"/>
              </w:rPr>
              <w:t>Postcode:</w:t>
            </w:r>
          </w:p>
        </w:tc>
        <w:tc>
          <w:tcPr>
            <w:tcW w:w="6694" w:type="dxa"/>
          </w:tcPr>
          <w:p w14:paraId="199B5EBA" w14:textId="77777777" w:rsidR="00EC3093" w:rsidRDefault="00EC3093" w:rsidP="00255C5C">
            <w:pPr>
              <w:spacing w:line="312" w:lineRule="auto"/>
              <w:rPr>
                <w:rFonts w:cs="Tahoma"/>
              </w:rPr>
            </w:pPr>
          </w:p>
        </w:tc>
      </w:tr>
      <w:tr w:rsidR="00EC3093" w14:paraId="0E449205" w14:textId="77777777" w:rsidTr="00D753BB">
        <w:tc>
          <w:tcPr>
            <w:tcW w:w="2518" w:type="dxa"/>
          </w:tcPr>
          <w:p w14:paraId="6F9F176D" w14:textId="77777777" w:rsidR="00EC3093" w:rsidRDefault="008A71C4" w:rsidP="005F3EEE">
            <w:pPr>
              <w:spacing w:line="312" w:lineRule="auto"/>
              <w:rPr>
                <w:rFonts w:cs="Tahoma"/>
              </w:rPr>
            </w:pPr>
            <w:r>
              <w:rPr>
                <w:rFonts w:cs="Tahoma"/>
              </w:rPr>
              <w:t>Vestigingsplaats:</w:t>
            </w:r>
          </w:p>
        </w:tc>
        <w:tc>
          <w:tcPr>
            <w:tcW w:w="6694" w:type="dxa"/>
          </w:tcPr>
          <w:p w14:paraId="4552A303" w14:textId="77777777" w:rsidR="00EC3093" w:rsidRDefault="00EC3093" w:rsidP="00255C5C">
            <w:pPr>
              <w:spacing w:line="312" w:lineRule="auto"/>
              <w:rPr>
                <w:rFonts w:cs="Tahoma"/>
              </w:rPr>
            </w:pPr>
          </w:p>
        </w:tc>
      </w:tr>
      <w:tr w:rsidR="00EC3093" w14:paraId="75CAA571" w14:textId="77777777" w:rsidTr="00D753BB">
        <w:tc>
          <w:tcPr>
            <w:tcW w:w="2518" w:type="dxa"/>
          </w:tcPr>
          <w:p w14:paraId="77A27AD1" w14:textId="77777777" w:rsidR="00EC3093" w:rsidRDefault="00EC3093" w:rsidP="005F3EEE">
            <w:pPr>
              <w:spacing w:line="312" w:lineRule="auto"/>
              <w:rPr>
                <w:rFonts w:cs="Tahoma"/>
              </w:rPr>
            </w:pPr>
            <w:r>
              <w:rPr>
                <w:rFonts w:cs="Tahoma"/>
              </w:rPr>
              <w:t>Contactpersoon:</w:t>
            </w:r>
          </w:p>
        </w:tc>
        <w:tc>
          <w:tcPr>
            <w:tcW w:w="6694" w:type="dxa"/>
          </w:tcPr>
          <w:p w14:paraId="2F4E9C30" w14:textId="77777777" w:rsidR="00EC3093" w:rsidRDefault="00EC3093" w:rsidP="00255C5C">
            <w:pPr>
              <w:spacing w:line="312" w:lineRule="auto"/>
              <w:rPr>
                <w:rFonts w:cs="Tahoma"/>
              </w:rPr>
            </w:pPr>
          </w:p>
        </w:tc>
      </w:tr>
      <w:tr w:rsidR="00EC3093" w14:paraId="54E4B7CD" w14:textId="77777777" w:rsidTr="00D753BB">
        <w:tc>
          <w:tcPr>
            <w:tcW w:w="2518" w:type="dxa"/>
          </w:tcPr>
          <w:p w14:paraId="7A39CF3E" w14:textId="77777777" w:rsidR="00EC3093" w:rsidRDefault="00EC3093" w:rsidP="005F3EEE">
            <w:pPr>
              <w:spacing w:line="312" w:lineRule="auto"/>
              <w:rPr>
                <w:rFonts w:cs="Tahoma"/>
              </w:rPr>
            </w:pPr>
            <w:r>
              <w:rPr>
                <w:rFonts w:cs="Tahoma"/>
              </w:rPr>
              <w:t>Telefoonnummer:</w:t>
            </w:r>
          </w:p>
        </w:tc>
        <w:tc>
          <w:tcPr>
            <w:tcW w:w="6694" w:type="dxa"/>
          </w:tcPr>
          <w:p w14:paraId="16D06CA5" w14:textId="77777777" w:rsidR="00EC3093" w:rsidRDefault="00EC3093" w:rsidP="00255C5C">
            <w:pPr>
              <w:spacing w:line="312" w:lineRule="auto"/>
              <w:rPr>
                <w:rFonts w:cs="Tahoma"/>
              </w:rPr>
            </w:pPr>
          </w:p>
        </w:tc>
      </w:tr>
      <w:tr w:rsidR="00EC3093" w14:paraId="436D499F" w14:textId="77777777" w:rsidTr="00D753BB">
        <w:tc>
          <w:tcPr>
            <w:tcW w:w="2518" w:type="dxa"/>
          </w:tcPr>
          <w:p w14:paraId="656C26B6" w14:textId="77777777" w:rsidR="00EC3093" w:rsidRDefault="00EC3093" w:rsidP="005F3EEE">
            <w:pPr>
              <w:spacing w:line="312" w:lineRule="auto"/>
              <w:rPr>
                <w:rFonts w:cs="Tahoma"/>
              </w:rPr>
            </w:pPr>
            <w:r>
              <w:rPr>
                <w:rFonts w:cs="Tahoma"/>
              </w:rPr>
              <w:t>E-mail gegevens:</w:t>
            </w:r>
          </w:p>
        </w:tc>
        <w:tc>
          <w:tcPr>
            <w:tcW w:w="6694" w:type="dxa"/>
          </w:tcPr>
          <w:p w14:paraId="0115FBE6" w14:textId="77777777" w:rsidR="00EC3093" w:rsidRDefault="00EC3093" w:rsidP="00255C5C">
            <w:pPr>
              <w:spacing w:line="312" w:lineRule="auto"/>
              <w:rPr>
                <w:rFonts w:cs="Tahoma"/>
              </w:rPr>
            </w:pPr>
          </w:p>
        </w:tc>
      </w:tr>
    </w:tbl>
    <w:p w14:paraId="52AE32E7" w14:textId="77777777"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BE2E97" w14:paraId="59AD6D90" w14:textId="77777777" w:rsidTr="00BE2E97">
        <w:tc>
          <w:tcPr>
            <w:tcW w:w="9180" w:type="dxa"/>
            <w:gridSpan w:val="3"/>
            <w:shd w:val="clear" w:color="auto" w:fill="548DD4" w:themeFill="text2" w:themeFillTint="99"/>
          </w:tcPr>
          <w:p w14:paraId="7FE39A8F" w14:textId="77777777" w:rsidR="00BE2E97" w:rsidRPr="00BE2E97" w:rsidRDefault="00BE2E97" w:rsidP="00BE2E97">
            <w:pPr>
              <w:pStyle w:val="Lijstalinea"/>
              <w:numPr>
                <w:ilvl w:val="0"/>
                <w:numId w:val="17"/>
              </w:numPr>
              <w:spacing w:line="312" w:lineRule="auto"/>
              <w:rPr>
                <w:rFonts w:cs="Tahoma"/>
                <w:b/>
              </w:rPr>
            </w:pPr>
            <w:r w:rsidRPr="00BE2E97">
              <w:rPr>
                <w:rFonts w:cs="Tahoma"/>
                <w:b/>
              </w:rPr>
              <w:t>Referentieopdracht – Tijd en Geld</w:t>
            </w:r>
          </w:p>
        </w:tc>
      </w:tr>
      <w:tr w:rsidR="00BE2E97" w14:paraId="48BC7C97" w14:textId="77777777" w:rsidTr="00BE2E97">
        <w:tc>
          <w:tcPr>
            <w:tcW w:w="2518" w:type="dxa"/>
          </w:tcPr>
          <w:p w14:paraId="6D5112D7" w14:textId="77777777" w:rsidR="00BE2E97" w:rsidRDefault="00BE2E97" w:rsidP="005F3EEE">
            <w:pPr>
              <w:spacing w:line="312" w:lineRule="auto"/>
              <w:rPr>
                <w:rFonts w:cs="Tahoma"/>
              </w:rPr>
            </w:pPr>
            <w:r>
              <w:rPr>
                <w:rFonts w:cs="Tahoma"/>
              </w:rPr>
              <w:t>Startdatum opdracht:</w:t>
            </w:r>
          </w:p>
        </w:tc>
        <w:tc>
          <w:tcPr>
            <w:tcW w:w="6662" w:type="dxa"/>
            <w:gridSpan w:val="2"/>
          </w:tcPr>
          <w:p w14:paraId="5A4CA0AA" w14:textId="77777777" w:rsidR="00BE2E97" w:rsidRDefault="00BE2E97" w:rsidP="00255C5C">
            <w:pPr>
              <w:spacing w:line="312" w:lineRule="auto"/>
              <w:rPr>
                <w:rFonts w:cs="Tahoma"/>
              </w:rPr>
            </w:pPr>
          </w:p>
        </w:tc>
      </w:tr>
      <w:tr w:rsidR="00BE2E97" w14:paraId="7B0B9DEB" w14:textId="77777777" w:rsidTr="00BE2E97">
        <w:tc>
          <w:tcPr>
            <w:tcW w:w="2518" w:type="dxa"/>
          </w:tcPr>
          <w:p w14:paraId="020476BD" w14:textId="77777777" w:rsidR="00BE2E97" w:rsidRDefault="00BE2E97" w:rsidP="005F3EEE">
            <w:pPr>
              <w:spacing w:line="312" w:lineRule="auto"/>
              <w:rPr>
                <w:rFonts w:cs="Tahoma"/>
              </w:rPr>
            </w:pPr>
            <w:r>
              <w:rPr>
                <w:rFonts w:cs="Tahoma"/>
              </w:rPr>
              <w:t>Einddatum opdracht:</w:t>
            </w:r>
          </w:p>
        </w:tc>
        <w:tc>
          <w:tcPr>
            <w:tcW w:w="6662" w:type="dxa"/>
            <w:gridSpan w:val="2"/>
          </w:tcPr>
          <w:p w14:paraId="004BE7E3" w14:textId="77777777" w:rsidR="00BE2E97" w:rsidRDefault="00BE2E97" w:rsidP="00255C5C">
            <w:pPr>
              <w:spacing w:line="312" w:lineRule="auto"/>
              <w:rPr>
                <w:rFonts w:cs="Tahoma"/>
              </w:rPr>
            </w:pPr>
          </w:p>
        </w:tc>
      </w:tr>
      <w:tr w:rsidR="00BE2E97" w14:paraId="46A20F4E" w14:textId="77777777" w:rsidTr="00BE2E97">
        <w:tc>
          <w:tcPr>
            <w:tcW w:w="2518" w:type="dxa"/>
          </w:tcPr>
          <w:p w14:paraId="07B648E3" w14:textId="77777777" w:rsidR="00BE2E97" w:rsidRDefault="00BE2E97" w:rsidP="005F3EEE">
            <w:pPr>
              <w:spacing w:line="312" w:lineRule="auto"/>
              <w:rPr>
                <w:rFonts w:cs="Tahoma"/>
              </w:rPr>
            </w:pPr>
            <w:r>
              <w:rPr>
                <w:rFonts w:cs="Tahoma"/>
              </w:rPr>
              <w:t>Opdrachtduur:</w:t>
            </w:r>
          </w:p>
        </w:tc>
        <w:tc>
          <w:tcPr>
            <w:tcW w:w="6662" w:type="dxa"/>
            <w:gridSpan w:val="2"/>
          </w:tcPr>
          <w:p w14:paraId="7716F42B" w14:textId="77777777" w:rsidR="00BE2E97" w:rsidRDefault="00BE2E97" w:rsidP="00255C5C">
            <w:pPr>
              <w:spacing w:line="312" w:lineRule="auto"/>
              <w:rPr>
                <w:rFonts w:cs="Tahoma"/>
              </w:rPr>
            </w:pPr>
          </w:p>
        </w:tc>
      </w:tr>
      <w:tr w:rsidR="00BE2E97" w14:paraId="1A5E3F15" w14:textId="77777777" w:rsidTr="00BE2E97">
        <w:tc>
          <w:tcPr>
            <w:tcW w:w="2518" w:type="dxa"/>
          </w:tcPr>
          <w:p w14:paraId="5231FC93" w14:textId="77777777" w:rsidR="00BE2E97" w:rsidRDefault="00BE2E97" w:rsidP="005F3EEE">
            <w:pPr>
              <w:spacing w:line="312" w:lineRule="auto"/>
              <w:rPr>
                <w:rFonts w:cs="Tahoma"/>
              </w:rPr>
            </w:pPr>
            <w:r>
              <w:rPr>
                <w:rFonts w:cs="Tahoma"/>
              </w:rPr>
              <w:t>Reden Beëindiging:</w:t>
            </w:r>
          </w:p>
        </w:tc>
        <w:tc>
          <w:tcPr>
            <w:tcW w:w="6662" w:type="dxa"/>
            <w:gridSpan w:val="2"/>
          </w:tcPr>
          <w:p w14:paraId="62B37A0D" w14:textId="77777777" w:rsidR="00BE2E97" w:rsidRDefault="00BE2E97" w:rsidP="00255C5C">
            <w:pPr>
              <w:spacing w:line="312" w:lineRule="auto"/>
              <w:rPr>
                <w:rFonts w:cs="Tahoma"/>
              </w:rPr>
            </w:pPr>
          </w:p>
        </w:tc>
      </w:tr>
      <w:tr w:rsidR="00BE2E97" w14:paraId="5C245067" w14:textId="77777777" w:rsidTr="00BE2E97">
        <w:tc>
          <w:tcPr>
            <w:tcW w:w="2518" w:type="dxa"/>
          </w:tcPr>
          <w:p w14:paraId="2CA6D3DC" w14:textId="77777777" w:rsidR="00BE2E97" w:rsidRDefault="00BE2E97" w:rsidP="005F3EEE">
            <w:pPr>
              <w:spacing w:line="312" w:lineRule="auto"/>
              <w:rPr>
                <w:rFonts w:cs="Tahoma"/>
              </w:rPr>
            </w:pPr>
            <w:r>
              <w:rPr>
                <w:rFonts w:cs="Tahoma"/>
              </w:rPr>
              <w:t>Inschrijfsom:</w:t>
            </w:r>
          </w:p>
        </w:tc>
        <w:tc>
          <w:tcPr>
            <w:tcW w:w="344" w:type="dxa"/>
          </w:tcPr>
          <w:p w14:paraId="171A607D" w14:textId="77777777" w:rsidR="00BE2E97" w:rsidRDefault="00BE2E97" w:rsidP="00255C5C">
            <w:pPr>
              <w:spacing w:line="312" w:lineRule="auto"/>
              <w:rPr>
                <w:rFonts w:cs="Tahoma"/>
              </w:rPr>
            </w:pPr>
            <w:r>
              <w:rPr>
                <w:rFonts w:cs="Tahoma"/>
              </w:rPr>
              <w:t>€</w:t>
            </w:r>
          </w:p>
        </w:tc>
        <w:tc>
          <w:tcPr>
            <w:tcW w:w="6318" w:type="dxa"/>
          </w:tcPr>
          <w:p w14:paraId="69F44C69" w14:textId="77777777" w:rsidR="00BE2E97" w:rsidRDefault="00BE2E97" w:rsidP="00255C5C">
            <w:pPr>
              <w:spacing w:line="312" w:lineRule="auto"/>
              <w:rPr>
                <w:rFonts w:cs="Tahoma"/>
              </w:rPr>
            </w:pPr>
          </w:p>
        </w:tc>
      </w:tr>
      <w:tr w:rsidR="00BE2E97" w14:paraId="4A95F11E" w14:textId="77777777" w:rsidTr="00BE2E97">
        <w:tc>
          <w:tcPr>
            <w:tcW w:w="2518" w:type="dxa"/>
          </w:tcPr>
          <w:p w14:paraId="782D6DB6" w14:textId="77777777" w:rsidR="00BE2E97" w:rsidRDefault="00BE2E97" w:rsidP="005F3EEE">
            <w:pPr>
              <w:spacing w:line="312" w:lineRule="auto"/>
              <w:rPr>
                <w:rFonts w:cs="Tahoma"/>
              </w:rPr>
            </w:pPr>
            <w:r>
              <w:rPr>
                <w:rFonts w:cs="Tahoma"/>
              </w:rPr>
              <w:t>Gefactureerd bedrag:</w:t>
            </w:r>
          </w:p>
        </w:tc>
        <w:tc>
          <w:tcPr>
            <w:tcW w:w="344" w:type="dxa"/>
          </w:tcPr>
          <w:p w14:paraId="01D6C759" w14:textId="77777777" w:rsidR="00BE2E97" w:rsidRDefault="00BE2E97" w:rsidP="00255C5C">
            <w:pPr>
              <w:spacing w:line="312" w:lineRule="auto"/>
              <w:rPr>
                <w:rFonts w:cs="Tahoma"/>
              </w:rPr>
            </w:pPr>
            <w:r>
              <w:rPr>
                <w:rFonts w:cs="Tahoma"/>
              </w:rPr>
              <w:t>€</w:t>
            </w:r>
          </w:p>
        </w:tc>
        <w:tc>
          <w:tcPr>
            <w:tcW w:w="6318" w:type="dxa"/>
          </w:tcPr>
          <w:p w14:paraId="27AA47EC" w14:textId="77777777" w:rsidR="00BE2E97" w:rsidRDefault="00BE2E97" w:rsidP="00255C5C">
            <w:pPr>
              <w:spacing w:line="312" w:lineRule="auto"/>
              <w:rPr>
                <w:rFonts w:cs="Tahoma"/>
              </w:rPr>
            </w:pPr>
          </w:p>
        </w:tc>
      </w:tr>
    </w:tbl>
    <w:p w14:paraId="754FE835" w14:textId="77777777"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0"/>
        <w:gridCol w:w="5418"/>
        <w:gridCol w:w="1134"/>
      </w:tblGrid>
      <w:tr w:rsidR="00CF1589" w14:paraId="2FD896DB" w14:textId="77777777" w:rsidTr="00CF1589">
        <w:tc>
          <w:tcPr>
            <w:tcW w:w="8046" w:type="dxa"/>
            <w:gridSpan w:val="2"/>
            <w:shd w:val="clear" w:color="auto" w:fill="548DD4" w:themeFill="text2" w:themeFillTint="99"/>
          </w:tcPr>
          <w:p w14:paraId="158C3111" w14:textId="0FA13FA9" w:rsidR="00CF1589" w:rsidRPr="00EC3093" w:rsidRDefault="00CF1589" w:rsidP="008727DE">
            <w:pPr>
              <w:pStyle w:val="Lijstalinea"/>
              <w:numPr>
                <w:ilvl w:val="0"/>
                <w:numId w:val="17"/>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1</w:t>
            </w:r>
            <w:r w:rsidR="00446E22">
              <w:rPr>
                <w:rFonts w:cs="Tahoma"/>
                <w:b/>
              </w:rPr>
              <w:t xml:space="preserve"> (perceel 1)</w:t>
            </w:r>
          </w:p>
        </w:tc>
        <w:tc>
          <w:tcPr>
            <w:tcW w:w="1134" w:type="dxa"/>
            <w:shd w:val="clear" w:color="auto" w:fill="548DD4" w:themeFill="text2" w:themeFillTint="99"/>
          </w:tcPr>
          <w:p w14:paraId="3E431DBC" w14:textId="77777777" w:rsidR="00CF1589" w:rsidRPr="00CF1589" w:rsidRDefault="00CF1589" w:rsidP="00CF1589">
            <w:pPr>
              <w:spacing w:line="312" w:lineRule="auto"/>
              <w:rPr>
                <w:rFonts w:cs="Tahoma"/>
                <w:b/>
              </w:rPr>
            </w:pPr>
            <w:r>
              <w:rPr>
                <w:rFonts w:cs="Tahoma"/>
                <w:b/>
              </w:rPr>
              <w:t>Voldaan</w:t>
            </w:r>
          </w:p>
        </w:tc>
      </w:tr>
      <w:tr w:rsidR="00CF1589" w14:paraId="66C8A42B" w14:textId="77777777" w:rsidTr="00CF1589">
        <w:tc>
          <w:tcPr>
            <w:tcW w:w="2518" w:type="dxa"/>
          </w:tcPr>
          <w:p w14:paraId="23201611" w14:textId="77777777" w:rsidR="00CF1589" w:rsidRDefault="00CF1589" w:rsidP="00255C5C">
            <w:pPr>
              <w:spacing w:line="312" w:lineRule="auto"/>
              <w:rPr>
                <w:rFonts w:cs="Tahoma"/>
              </w:rPr>
            </w:pPr>
            <w:r>
              <w:rPr>
                <w:rFonts w:cs="Tahoma"/>
              </w:rPr>
              <w:t>Beschrijving:</w:t>
            </w:r>
          </w:p>
        </w:tc>
        <w:tc>
          <w:tcPr>
            <w:tcW w:w="6662" w:type="dxa"/>
            <w:gridSpan w:val="2"/>
          </w:tcPr>
          <w:p w14:paraId="20FB6118" w14:textId="0E503A97" w:rsidR="00CF1589" w:rsidRPr="00C07B9C" w:rsidRDefault="00446E22" w:rsidP="00255C5C">
            <w:pPr>
              <w:spacing w:line="312" w:lineRule="auto"/>
              <w:rPr>
                <w:rFonts w:cs="Tahoma"/>
              </w:rPr>
            </w:pPr>
            <w:r w:rsidRPr="00C07B9C">
              <w:rPr>
                <w:rFonts w:cs="Tahoma"/>
              </w:rPr>
              <w:t>Ervaring met het leveren en vervangen van bestaande debietmeters of leveren en aanbrengen van nieuwe debietmeters. De Opdrachtgever verstaat hieronder tenminste het volgende:</w:t>
            </w:r>
          </w:p>
        </w:tc>
      </w:tr>
      <w:tr w:rsidR="00CF1589" w14:paraId="7AAE4B5A" w14:textId="77777777" w:rsidTr="00CF1589">
        <w:tc>
          <w:tcPr>
            <w:tcW w:w="2518" w:type="dxa"/>
          </w:tcPr>
          <w:p w14:paraId="3A4EE647" w14:textId="77777777" w:rsidR="00CF1589" w:rsidRDefault="00CF1589" w:rsidP="00255C5C">
            <w:pPr>
              <w:spacing w:line="312" w:lineRule="auto"/>
              <w:rPr>
                <w:rFonts w:cs="Tahoma"/>
              </w:rPr>
            </w:pPr>
            <w:r>
              <w:rPr>
                <w:rFonts w:cs="Tahoma"/>
              </w:rPr>
              <w:t>Minimumeis 1:</w:t>
            </w:r>
          </w:p>
        </w:tc>
        <w:tc>
          <w:tcPr>
            <w:tcW w:w="5528" w:type="dxa"/>
          </w:tcPr>
          <w:p w14:paraId="7FE517C4" w14:textId="187423BF" w:rsidR="00CF1589" w:rsidRPr="00C07B9C" w:rsidRDefault="00446E22" w:rsidP="00255C5C">
            <w:pPr>
              <w:spacing w:line="312" w:lineRule="auto"/>
              <w:rPr>
                <w:rFonts w:cs="Tahoma"/>
              </w:rPr>
            </w:pPr>
            <w:r w:rsidRPr="00C07B9C">
              <w:rPr>
                <w:rFonts w:cs="Tahoma"/>
              </w:rPr>
              <w:t xml:space="preserve">De referentieopdracht  betreft het leveren en vervangen van  bestaande debietmeters of leveren en aanbrengen van nieuwe debietmeters. De referentieopdracht omvat een minimale totale hoeveelheid van 20 stuks.  </w:t>
            </w:r>
          </w:p>
        </w:tc>
        <w:tc>
          <w:tcPr>
            <w:tcW w:w="1134" w:type="dxa"/>
          </w:tcPr>
          <w:p w14:paraId="12CDC293" w14:textId="77777777" w:rsidR="00CF1589" w:rsidRPr="00C07B9C" w:rsidRDefault="00CF1589" w:rsidP="00255C5C">
            <w:pPr>
              <w:spacing w:line="312" w:lineRule="auto"/>
              <w:rPr>
                <w:rFonts w:cs="Tahoma"/>
              </w:rPr>
            </w:pPr>
            <w:r w:rsidRPr="00C07B9C">
              <w:rPr>
                <w:rFonts w:cs="Tahoma"/>
              </w:rPr>
              <w:t>JA/NEE</w:t>
            </w:r>
          </w:p>
        </w:tc>
      </w:tr>
      <w:tr w:rsidR="00CF1589" w14:paraId="257D37DF" w14:textId="77777777" w:rsidTr="00CF1589">
        <w:tc>
          <w:tcPr>
            <w:tcW w:w="2518" w:type="dxa"/>
          </w:tcPr>
          <w:p w14:paraId="0B8DC69E" w14:textId="77777777" w:rsidR="00CF1589" w:rsidRDefault="00CF1589" w:rsidP="00255C5C">
            <w:pPr>
              <w:spacing w:line="312" w:lineRule="auto"/>
              <w:rPr>
                <w:rFonts w:cs="Tahoma"/>
              </w:rPr>
            </w:pPr>
            <w:r>
              <w:rPr>
                <w:rFonts w:cs="Tahoma"/>
              </w:rPr>
              <w:t>Minimumeis 2:</w:t>
            </w:r>
          </w:p>
        </w:tc>
        <w:tc>
          <w:tcPr>
            <w:tcW w:w="5528" w:type="dxa"/>
          </w:tcPr>
          <w:p w14:paraId="590945E2" w14:textId="235ACD38" w:rsidR="00CF1589" w:rsidRPr="00C07B9C" w:rsidRDefault="00446E22" w:rsidP="00255C5C">
            <w:pPr>
              <w:spacing w:line="312" w:lineRule="auto"/>
              <w:rPr>
                <w:rFonts w:cs="Tahoma"/>
              </w:rPr>
            </w:pPr>
            <w:r w:rsidRPr="00C07B9C">
              <w:rPr>
                <w:rFonts w:cs="Tahoma"/>
              </w:rPr>
              <w:t>Inschrijver was verantwoordelijk voor het ontwerpen, installeren, , inbedrijf stellen, testen, documenteren en bedrijfsklaar opleveren van de debietmeters.</w:t>
            </w:r>
          </w:p>
        </w:tc>
        <w:tc>
          <w:tcPr>
            <w:tcW w:w="1134" w:type="dxa"/>
          </w:tcPr>
          <w:p w14:paraId="53CAC891" w14:textId="77777777" w:rsidR="00CF1589" w:rsidRPr="00C07B9C" w:rsidRDefault="00CF1589" w:rsidP="00255C5C">
            <w:pPr>
              <w:spacing w:line="312" w:lineRule="auto"/>
              <w:rPr>
                <w:rFonts w:cs="Tahoma"/>
              </w:rPr>
            </w:pPr>
            <w:r w:rsidRPr="00C07B9C">
              <w:rPr>
                <w:rFonts w:cs="Tahoma"/>
              </w:rPr>
              <w:t>JA/NEE</w:t>
            </w:r>
          </w:p>
        </w:tc>
      </w:tr>
      <w:tr w:rsidR="00CF1589" w14:paraId="1068ECC3" w14:textId="77777777" w:rsidTr="007D1FC5">
        <w:tc>
          <w:tcPr>
            <w:tcW w:w="2518" w:type="dxa"/>
          </w:tcPr>
          <w:p w14:paraId="09A3BBA8" w14:textId="77777777" w:rsidR="00CF1589" w:rsidRDefault="00CF1589" w:rsidP="00255C5C">
            <w:pPr>
              <w:spacing w:line="312" w:lineRule="auto"/>
              <w:rPr>
                <w:rFonts w:cs="Tahoma"/>
              </w:rPr>
            </w:pPr>
            <w:r w:rsidRPr="004E2B95">
              <w:t xml:space="preserve">Beschrijving van de feitelijk uitgevoerde werkzaamheden door uw onderneming (in combinatie) met betrekking tot de gevraagde </w:t>
            </w:r>
            <w:r>
              <w:lastRenderedPageBreak/>
              <w:t>kern</w:t>
            </w:r>
            <w:r w:rsidRPr="004E2B95">
              <w:t>competentie(s)/</w:t>
            </w:r>
            <w:r>
              <w:t xml:space="preserve"> </w:t>
            </w:r>
            <w:r w:rsidRPr="004E2B95">
              <w:t>minimumeis:</w:t>
            </w:r>
          </w:p>
        </w:tc>
        <w:tc>
          <w:tcPr>
            <w:tcW w:w="6662" w:type="dxa"/>
            <w:gridSpan w:val="2"/>
          </w:tcPr>
          <w:p w14:paraId="6962DA98" w14:textId="77777777" w:rsidR="00CF1589" w:rsidRDefault="00CF1589" w:rsidP="00255C5C">
            <w:pPr>
              <w:spacing w:line="312" w:lineRule="auto"/>
              <w:rPr>
                <w:rFonts w:cs="Tahoma"/>
              </w:rPr>
            </w:pPr>
          </w:p>
        </w:tc>
      </w:tr>
    </w:tbl>
    <w:p w14:paraId="244FABC4" w14:textId="77777777" w:rsidR="00991EC5" w:rsidRDefault="00991EC5" w:rsidP="00255C5C">
      <w:pPr>
        <w:spacing w:line="312" w:lineRule="auto"/>
        <w:rPr>
          <w:rFonts w:cs="Tahoma"/>
        </w:rPr>
      </w:pPr>
    </w:p>
    <w:p w14:paraId="1F7D3727" w14:textId="77777777" w:rsidR="00991EC5" w:rsidRDefault="00991EC5" w:rsidP="00991EC5">
      <w:r>
        <w:br w:type="page"/>
      </w:r>
    </w:p>
    <w:p w14:paraId="21B98872" w14:textId="77777777" w:rsidR="008A71C4" w:rsidRDefault="008A71C4" w:rsidP="00255C5C">
      <w:pPr>
        <w:spacing w:line="312" w:lineRule="auto"/>
        <w:rPr>
          <w:rFonts w:cs="Tahoma"/>
        </w:rPr>
      </w:pPr>
    </w:p>
    <w:tbl>
      <w:tblPr>
        <w:tblStyle w:val="Tabelraster"/>
        <w:tblW w:w="0" w:type="auto"/>
        <w:tblLook w:val="04A0" w:firstRow="1" w:lastRow="0" w:firstColumn="1" w:lastColumn="0" w:noHBand="0" w:noVBand="1"/>
      </w:tblPr>
      <w:tblGrid>
        <w:gridCol w:w="2510"/>
        <w:gridCol w:w="5418"/>
        <w:gridCol w:w="1134"/>
      </w:tblGrid>
      <w:tr w:rsidR="00BE2E97" w14:paraId="752449B0" w14:textId="77777777" w:rsidTr="005F3EEE">
        <w:tc>
          <w:tcPr>
            <w:tcW w:w="8046" w:type="dxa"/>
            <w:gridSpan w:val="2"/>
            <w:shd w:val="clear" w:color="auto" w:fill="548DD4" w:themeFill="text2" w:themeFillTint="99"/>
          </w:tcPr>
          <w:p w14:paraId="65B43682" w14:textId="3FDD8320" w:rsidR="00BE2E97" w:rsidRPr="00BE2E97" w:rsidRDefault="00BE2E97" w:rsidP="00BE2E97">
            <w:pPr>
              <w:pStyle w:val="Lijstalinea"/>
              <w:numPr>
                <w:ilvl w:val="0"/>
                <w:numId w:val="17"/>
              </w:numPr>
              <w:spacing w:line="312" w:lineRule="auto"/>
              <w:rPr>
                <w:rFonts w:cs="Tahoma"/>
                <w:b/>
              </w:rPr>
            </w:pPr>
            <w:r w:rsidRPr="00BE2E97">
              <w:rPr>
                <w:rFonts w:cs="Tahoma"/>
                <w:b/>
              </w:rPr>
              <w:t>Referentieopdracht – Kerncompetentie 2</w:t>
            </w:r>
            <w:r w:rsidR="00446E22">
              <w:rPr>
                <w:rFonts w:cs="Tahoma"/>
                <w:b/>
              </w:rPr>
              <w:t xml:space="preserve"> </w:t>
            </w:r>
            <w:r w:rsidR="00446E22">
              <w:rPr>
                <w:rFonts w:cs="Tahoma"/>
                <w:b/>
              </w:rPr>
              <w:t>(perceel 1)</w:t>
            </w:r>
          </w:p>
        </w:tc>
        <w:tc>
          <w:tcPr>
            <w:tcW w:w="1134" w:type="dxa"/>
            <w:shd w:val="clear" w:color="auto" w:fill="548DD4" w:themeFill="text2" w:themeFillTint="99"/>
          </w:tcPr>
          <w:p w14:paraId="4D9C02CD" w14:textId="77777777" w:rsidR="00BE2E97" w:rsidRPr="00CF1589" w:rsidRDefault="00BE2E97" w:rsidP="005F3EEE">
            <w:pPr>
              <w:spacing w:line="312" w:lineRule="auto"/>
              <w:rPr>
                <w:rFonts w:cs="Tahoma"/>
                <w:b/>
              </w:rPr>
            </w:pPr>
            <w:r>
              <w:rPr>
                <w:rFonts w:cs="Tahoma"/>
                <w:b/>
              </w:rPr>
              <w:t>Voldaan</w:t>
            </w:r>
          </w:p>
        </w:tc>
      </w:tr>
      <w:tr w:rsidR="00BE2E97" w14:paraId="2E0521F0" w14:textId="77777777" w:rsidTr="005F3EEE">
        <w:tc>
          <w:tcPr>
            <w:tcW w:w="2518" w:type="dxa"/>
          </w:tcPr>
          <w:p w14:paraId="0C2BCF44" w14:textId="77777777" w:rsidR="00BE2E97" w:rsidRDefault="00BE2E97" w:rsidP="005F3EEE">
            <w:pPr>
              <w:spacing w:line="312" w:lineRule="auto"/>
              <w:rPr>
                <w:rFonts w:cs="Tahoma"/>
              </w:rPr>
            </w:pPr>
            <w:r>
              <w:rPr>
                <w:rFonts w:cs="Tahoma"/>
              </w:rPr>
              <w:t>Beschrijving:</w:t>
            </w:r>
          </w:p>
        </w:tc>
        <w:tc>
          <w:tcPr>
            <w:tcW w:w="6662" w:type="dxa"/>
            <w:gridSpan w:val="2"/>
          </w:tcPr>
          <w:p w14:paraId="07BB0D98" w14:textId="0AFEB23B" w:rsidR="00BE2E97" w:rsidRDefault="00446E22" w:rsidP="005F3EEE">
            <w:pPr>
              <w:spacing w:line="312" w:lineRule="auto"/>
              <w:rPr>
                <w:rFonts w:cs="Tahoma"/>
              </w:rPr>
            </w:pPr>
            <w:r w:rsidRPr="00446E22">
              <w:rPr>
                <w:rFonts w:cs="Tahoma"/>
              </w:rPr>
              <w:t>Ervaring met het beheren en onderhouden van debietmeters. De Opdrachtgever verstaat hieronder tenminste het volgende:</w:t>
            </w:r>
          </w:p>
        </w:tc>
      </w:tr>
      <w:tr w:rsidR="00BE2E97" w14:paraId="26B8BE91" w14:textId="77777777" w:rsidTr="005F3EEE">
        <w:tc>
          <w:tcPr>
            <w:tcW w:w="2518" w:type="dxa"/>
          </w:tcPr>
          <w:p w14:paraId="15F3C3FD" w14:textId="77777777" w:rsidR="00BE2E97" w:rsidRDefault="00BE2E97" w:rsidP="005F3EEE">
            <w:pPr>
              <w:spacing w:line="312" w:lineRule="auto"/>
              <w:rPr>
                <w:rFonts w:cs="Tahoma"/>
              </w:rPr>
            </w:pPr>
            <w:r>
              <w:rPr>
                <w:rFonts w:cs="Tahoma"/>
              </w:rPr>
              <w:t>Minimumeis 1:</w:t>
            </w:r>
          </w:p>
        </w:tc>
        <w:tc>
          <w:tcPr>
            <w:tcW w:w="5528" w:type="dxa"/>
          </w:tcPr>
          <w:p w14:paraId="43B2858B" w14:textId="511EC6D1" w:rsidR="00BE2E97" w:rsidRPr="00446E22" w:rsidRDefault="00446E22" w:rsidP="00446E22">
            <w:pPr>
              <w:tabs>
                <w:tab w:val="left" w:pos="-1440"/>
                <w:tab w:val="left" w:pos="-720"/>
                <w:tab w:val="left" w:pos="0"/>
                <w:tab w:val="left" w:pos="380"/>
              </w:tabs>
              <w:rPr>
                <w:color w:val="000000"/>
              </w:rPr>
            </w:pPr>
            <w:r w:rsidRPr="00446E22">
              <w:rPr>
                <w:color w:val="000000"/>
              </w:rPr>
              <w:t>Uitvoering van preventief onderhoud, aan tenminste 20 debietmeters, waaronder tenminste wordt verstaan:</w:t>
            </w:r>
            <w:r w:rsidRPr="00446E22">
              <w:rPr>
                <w:color w:val="000000"/>
              </w:rPr>
              <w:br/>
            </w:r>
            <w:r w:rsidRPr="00446E22">
              <w:rPr>
                <w:rFonts w:ascii="Courier New" w:hAnsi="Courier New" w:cs="Courier New"/>
                <w:color w:val="000000"/>
              </w:rPr>
              <w:t xml:space="preserve">o </w:t>
            </w:r>
            <w:r w:rsidRPr="00446E22">
              <w:rPr>
                <w:color w:val="000000"/>
              </w:rPr>
              <w:t>het proactief, planmatig uitvoeren van onderhoud om de</w:t>
            </w:r>
            <w:r>
              <w:rPr>
                <w:color w:val="000000"/>
              </w:rPr>
              <w:t xml:space="preserve"> </w:t>
            </w:r>
            <w:r w:rsidRPr="00446E22">
              <w:rPr>
                <w:color w:val="000000"/>
              </w:rPr>
              <w:t>betrouwbaarheid van de debietmeters te behouden/verhogen en uitval/gebreken te voorkomen.</w:t>
            </w:r>
            <w:r w:rsidRPr="00446E22">
              <w:rPr>
                <w:color w:val="000000"/>
              </w:rPr>
              <w:br/>
            </w:r>
            <w:r w:rsidRPr="00446E22">
              <w:rPr>
                <w:rFonts w:ascii="Courier New" w:hAnsi="Courier New" w:cs="Courier New"/>
                <w:color w:val="000000"/>
              </w:rPr>
              <w:t xml:space="preserve">o </w:t>
            </w:r>
            <w:r w:rsidRPr="00446E22">
              <w:rPr>
                <w:color w:val="000000"/>
              </w:rPr>
              <w:t>Het kalibreren en justeren en doorvoeren van updates.</w:t>
            </w:r>
          </w:p>
        </w:tc>
        <w:tc>
          <w:tcPr>
            <w:tcW w:w="1134" w:type="dxa"/>
          </w:tcPr>
          <w:p w14:paraId="32BA0E06" w14:textId="77777777" w:rsidR="00BE2E97" w:rsidRDefault="00BE2E97" w:rsidP="005F3EEE">
            <w:pPr>
              <w:spacing w:line="312" w:lineRule="auto"/>
              <w:rPr>
                <w:rFonts w:cs="Tahoma"/>
              </w:rPr>
            </w:pPr>
            <w:r>
              <w:rPr>
                <w:rFonts w:cs="Tahoma"/>
              </w:rPr>
              <w:t>JA/NEE</w:t>
            </w:r>
          </w:p>
        </w:tc>
      </w:tr>
      <w:tr w:rsidR="00BE2E97" w14:paraId="3BCFB949" w14:textId="77777777" w:rsidTr="005F3EEE">
        <w:tc>
          <w:tcPr>
            <w:tcW w:w="2518" w:type="dxa"/>
          </w:tcPr>
          <w:p w14:paraId="187397F8" w14:textId="77777777" w:rsidR="00BE2E97" w:rsidRDefault="00BE2E97" w:rsidP="005F3EEE">
            <w:pPr>
              <w:spacing w:line="312" w:lineRule="auto"/>
              <w:rPr>
                <w:rFonts w:cs="Tahoma"/>
              </w:rPr>
            </w:pPr>
            <w:r>
              <w:rPr>
                <w:rFonts w:cs="Tahoma"/>
              </w:rPr>
              <w:t>Minimumeis 2:</w:t>
            </w:r>
          </w:p>
        </w:tc>
        <w:tc>
          <w:tcPr>
            <w:tcW w:w="5528" w:type="dxa"/>
          </w:tcPr>
          <w:p w14:paraId="2599D006" w14:textId="2DC9908A" w:rsidR="00BE2E97" w:rsidRPr="00446E22" w:rsidRDefault="00446E22" w:rsidP="005F3EEE">
            <w:pPr>
              <w:spacing w:line="312" w:lineRule="auto"/>
              <w:rPr>
                <w:rFonts w:cs="Tahoma"/>
              </w:rPr>
            </w:pPr>
            <w:r w:rsidRPr="00446E22">
              <w:rPr>
                <w:color w:val="000000"/>
              </w:rPr>
              <w:t>Uitvoering van correctief onderhoud, aan tenminste 20 debietmeters, waaronder tenminste wordt</w:t>
            </w:r>
            <w:r w:rsidRPr="00446E22">
              <w:rPr>
                <w:color w:val="000000"/>
              </w:rPr>
              <w:br/>
              <w:t>verstaan:</w:t>
            </w:r>
            <w:r w:rsidRPr="00446E22">
              <w:rPr>
                <w:color w:val="000000"/>
              </w:rPr>
              <w:br/>
            </w:r>
            <w:r w:rsidRPr="00446E22">
              <w:rPr>
                <w:rFonts w:cs="Courier New"/>
                <w:color w:val="000000"/>
              </w:rPr>
              <w:t xml:space="preserve">o </w:t>
            </w:r>
            <w:r w:rsidRPr="00446E22">
              <w:rPr>
                <w:color w:val="000000"/>
              </w:rPr>
              <w:t>Het herstellend onderhoud van debietmeters nadat een storing/gebrek is geconstateerd.</w:t>
            </w:r>
            <w:r w:rsidRPr="00446E22">
              <w:rPr>
                <w:color w:val="000000"/>
              </w:rPr>
              <w:br/>
            </w:r>
            <w:r w:rsidRPr="00446E22">
              <w:rPr>
                <w:rFonts w:cs="Courier New"/>
                <w:color w:val="000000"/>
              </w:rPr>
              <w:t xml:space="preserve">o </w:t>
            </w:r>
            <w:r w:rsidRPr="00446E22">
              <w:rPr>
                <w:color w:val="000000"/>
              </w:rPr>
              <w:t>Het hebben van een storingsdienst voor het oplossen van storingen/gebreken tenminste op werkdagen tijdens kantoortijden.</w:t>
            </w:r>
          </w:p>
        </w:tc>
        <w:tc>
          <w:tcPr>
            <w:tcW w:w="1134" w:type="dxa"/>
          </w:tcPr>
          <w:p w14:paraId="18CE423C" w14:textId="77777777" w:rsidR="00BE2E97" w:rsidRDefault="00BE2E97" w:rsidP="005F3EEE">
            <w:pPr>
              <w:spacing w:line="312" w:lineRule="auto"/>
              <w:rPr>
                <w:rFonts w:cs="Tahoma"/>
              </w:rPr>
            </w:pPr>
            <w:r>
              <w:rPr>
                <w:rFonts w:cs="Tahoma"/>
              </w:rPr>
              <w:t>JA/NEE</w:t>
            </w:r>
          </w:p>
        </w:tc>
      </w:tr>
      <w:tr w:rsidR="00BE2E97" w14:paraId="2C6BCFB4" w14:textId="77777777" w:rsidTr="005F3EEE">
        <w:tc>
          <w:tcPr>
            <w:tcW w:w="2518" w:type="dxa"/>
          </w:tcPr>
          <w:p w14:paraId="4B9332F6" w14:textId="77777777" w:rsidR="00BE2E97" w:rsidRDefault="00BE2E97" w:rsidP="005F3EE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14:paraId="6916D810" w14:textId="77777777" w:rsidR="00BE2E97" w:rsidRDefault="00BE2E97" w:rsidP="005F3EEE">
            <w:pPr>
              <w:spacing w:line="312" w:lineRule="auto"/>
              <w:rPr>
                <w:rFonts w:cs="Tahoma"/>
              </w:rPr>
            </w:pPr>
          </w:p>
        </w:tc>
      </w:tr>
    </w:tbl>
    <w:p w14:paraId="3F0C09D4" w14:textId="77777777" w:rsidR="002E4092" w:rsidRDefault="002E4092" w:rsidP="00255C5C">
      <w:pPr>
        <w:spacing w:line="312" w:lineRule="auto"/>
        <w:rPr>
          <w:rFonts w:cs="Tahoma"/>
        </w:rPr>
      </w:pPr>
    </w:p>
    <w:tbl>
      <w:tblPr>
        <w:tblStyle w:val="Tabelraster"/>
        <w:tblW w:w="0" w:type="auto"/>
        <w:tblLook w:val="04A0" w:firstRow="1" w:lastRow="0" w:firstColumn="1" w:lastColumn="0" w:noHBand="0" w:noVBand="1"/>
      </w:tblPr>
      <w:tblGrid>
        <w:gridCol w:w="2510"/>
        <w:gridCol w:w="5418"/>
        <w:gridCol w:w="1134"/>
      </w:tblGrid>
      <w:tr w:rsidR="002E4092" w14:paraId="7B377C7B" w14:textId="77777777" w:rsidTr="005F3EEE">
        <w:tc>
          <w:tcPr>
            <w:tcW w:w="8046" w:type="dxa"/>
            <w:gridSpan w:val="2"/>
            <w:shd w:val="clear" w:color="auto" w:fill="548DD4" w:themeFill="text2" w:themeFillTint="99"/>
          </w:tcPr>
          <w:p w14:paraId="4BE1D0E6" w14:textId="2E963AF2" w:rsidR="002E4092" w:rsidRPr="002E4092" w:rsidRDefault="002E4092" w:rsidP="002E4092">
            <w:pPr>
              <w:pStyle w:val="Lijstalinea"/>
              <w:numPr>
                <w:ilvl w:val="0"/>
                <w:numId w:val="17"/>
              </w:numPr>
              <w:spacing w:line="312" w:lineRule="auto"/>
              <w:rPr>
                <w:rFonts w:cs="Tahoma"/>
                <w:b/>
              </w:rPr>
            </w:pPr>
            <w:r w:rsidRPr="002E4092">
              <w:rPr>
                <w:rFonts w:cs="Tahoma"/>
                <w:b/>
              </w:rPr>
              <w:t xml:space="preserve">Referentieopdracht – Kerncompetentie </w:t>
            </w:r>
            <w:r>
              <w:rPr>
                <w:rFonts w:cs="Tahoma"/>
                <w:b/>
              </w:rPr>
              <w:t>3</w:t>
            </w:r>
            <w:r w:rsidR="00446E22">
              <w:rPr>
                <w:rFonts w:cs="Tahoma"/>
                <w:b/>
              </w:rPr>
              <w:t xml:space="preserve"> </w:t>
            </w:r>
            <w:r w:rsidR="00446E22">
              <w:rPr>
                <w:b/>
                <w:bCs/>
                <w:color w:val="000000"/>
              </w:rPr>
              <w:t>(perceel 2)</w:t>
            </w:r>
            <w:r w:rsidR="00446E22" w:rsidRPr="00770A71">
              <w:rPr>
                <w:b/>
                <w:bCs/>
                <w:color w:val="000000"/>
              </w:rPr>
              <w:t>:</w:t>
            </w:r>
          </w:p>
        </w:tc>
        <w:tc>
          <w:tcPr>
            <w:tcW w:w="1134" w:type="dxa"/>
            <w:shd w:val="clear" w:color="auto" w:fill="548DD4" w:themeFill="text2" w:themeFillTint="99"/>
          </w:tcPr>
          <w:p w14:paraId="3117DAF3" w14:textId="77777777" w:rsidR="002E4092" w:rsidRPr="00CF1589" w:rsidRDefault="002E4092" w:rsidP="005F3EEE">
            <w:pPr>
              <w:spacing w:line="312" w:lineRule="auto"/>
              <w:rPr>
                <w:rFonts w:cs="Tahoma"/>
                <w:b/>
              </w:rPr>
            </w:pPr>
            <w:r>
              <w:rPr>
                <w:rFonts w:cs="Tahoma"/>
                <w:b/>
              </w:rPr>
              <w:t>Voldaan</w:t>
            </w:r>
          </w:p>
        </w:tc>
      </w:tr>
      <w:tr w:rsidR="002E4092" w14:paraId="6D9D7B4A" w14:textId="77777777" w:rsidTr="005F3EEE">
        <w:tc>
          <w:tcPr>
            <w:tcW w:w="2518" w:type="dxa"/>
          </w:tcPr>
          <w:p w14:paraId="1AAF8395" w14:textId="77777777" w:rsidR="002E4092" w:rsidRDefault="002E4092" w:rsidP="005F3EEE">
            <w:pPr>
              <w:spacing w:line="312" w:lineRule="auto"/>
              <w:rPr>
                <w:rFonts w:cs="Tahoma"/>
              </w:rPr>
            </w:pPr>
            <w:r>
              <w:rPr>
                <w:rFonts w:cs="Tahoma"/>
              </w:rPr>
              <w:t>Beschrijving:</w:t>
            </w:r>
          </w:p>
        </w:tc>
        <w:tc>
          <w:tcPr>
            <w:tcW w:w="6662" w:type="dxa"/>
            <w:gridSpan w:val="2"/>
          </w:tcPr>
          <w:p w14:paraId="5A579935" w14:textId="368E2A93" w:rsidR="002E4092" w:rsidRDefault="00446E22" w:rsidP="00446E22">
            <w:pPr>
              <w:spacing w:line="312" w:lineRule="auto"/>
              <w:rPr>
                <w:rFonts w:cs="Tahoma"/>
              </w:rPr>
            </w:pPr>
            <w:r w:rsidRPr="00446E22">
              <w:rPr>
                <w:rFonts w:cs="Tahoma"/>
              </w:rPr>
              <w:t>Ervaring met het beheren en onderhouden van leverancier specifieke</w:t>
            </w:r>
            <w:r>
              <w:rPr>
                <w:rFonts w:cs="Tahoma"/>
              </w:rPr>
              <w:t xml:space="preserve"> </w:t>
            </w:r>
            <w:r w:rsidRPr="00446E22">
              <w:rPr>
                <w:rFonts w:cs="Tahoma"/>
              </w:rPr>
              <w:t xml:space="preserve">debietmeters. Ervaring met debietmeters van de volgende leveranciers dient te worden aangetoond: </w:t>
            </w:r>
            <w:proofErr w:type="spellStart"/>
            <w:r w:rsidRPr="00446E22">
              <w:rPr>
                <w:rFonts w:cs="Tahoma"/>
              </w:rPr>
              <w:t>Krohne</w:t>
            </w:r>
            <w:proofErr w:type="spellEnd"/>
            <w:r w:rsidRPr="00446E22">
              <w:rPr>
                <w:rFonts w:cs="Tahoma"/>
              </w:rPr>
              <w:t xml:space="preserve">, </w:t>
            </w:r>
            <w:proofErr w:type="spellStart"/>
            <w:r w:rsidRPr="00446E22">
              <w:rPr>
                <w:rFonts w:cs="Tahoma"/>
              </w:rPr>
              <w:t>Endress+Hauser</w:t>
            </w:r>
            <w:proofErr w:type="spellEnd"/>
            <w:r w:rsidRPr="00446E22">
              <w:rPr>
                <w:rFonts w:cs="Tahoma"/>
              </w:rPr>
              <w:t xml:space="preserve"> en Siemens. De Opdrachtgever verstaat hieronder tenminste het volgende:</w:t>
            </w:r>
          </w:p>
        </w:tc>
      </w:tr>
      <w:tr w:rsidR="002E4092" w14:paraId="12D13721" w14:textId="77777777" w:rsidTr="005F3EEE">
        <w:tc>
          <w:tcPr>
            <w:tcW w:w="2518" w:type="dxa"/>
          </w:tcPr>
          <w:p w14:paraId="4D8FBB72" w14:textId="77777777" w:rsidR="002E4092" w:rsidRDefault="002E4092" w:rsidP="005F3EEE">
            <w:pPr>
              <w:spacing w:line="312" w:lineRule="auto"/>
              <w:rPr>
                <w:rFonts w:cs="Tahoma"/>
              </w:rPr>
            </w:pPr>
            <w:r>
              <w:rPr>
                <w:rFonts w:cs="Tahoma"/>
              </w:rPr>
              <w:t>Minimumeis 1:</w:t>
            </w:r>
          </w:p>
        </w:tc>
        <w:tc>
          <w:tcPr>
            <w:tcW w:w="5528" w:type="dxa"/>
          </w:tcPr>
          <w:p w14:paraId="2C1C38B7" w14:textId="487C7D22" w:rsidR="00446E22" w:rsidRPr="00446E22" w:rsidRDefault="00446E22" w:rsidP="00446E22">
            <w:pPr>
              <w:tabs>
                <w:tab w:val="left" w:pos="-1440"/>
                <w:tab w:val="left" w:pos="-720"/>
                <w:tab w:val="left" w:pos="0"/>
                <w:tab w:val="left" w:pos="380"/>
              </w:tabs>
              <w:rPr>
                <w:color w:val="000000"/>
              </w:rPr>
            </w:pPr>
            <w:r w:rsidRPr="00446E22">
              <w:rPr>
                <w:color w:val="000000"/>
              </w:rPr>
              <w:t>Uitvoering van preventief onderhoud, aan tenminste 20 debietmeters, waaronder tenminste wordt verstaan:</w:t>
            </w:r>
            <w:r w:rsidRPr="00446E22">
              <w:rPr>
                <w:color w:val="000000"/>
              </w:rPr>
              <w:br/>
              <w:t>o het proactief, planmatig uitvoeren van onderhoud om de</w:t>
            </w:r>
            <w:r w:rsidR="00FC4FA9">
              <w:rPr>
                <w:color w:val="000000"/>
              </w:rPr>
              <w:t xml:space="preserve"> </w:t>
            </w:r>
            <w:r w:rsidRPr="00446E22">
              <w:rPr>
                <w:color w:val="000000"/>
              </w:rPr>
              <w:t>betrouwbaarheid van de debietmeters te behouden/verhogen en uitval/gebreken te voorkomen.</w:t>
            </w:r>
          </w:p>
          <w:p w14:paraId="1E16DE1B" w14:textId="6AD96CF2" w:rsidR="002E4092" w:rsidRPr="00FC4FA9" w:rsidRDefault="00446E22" w:rsidP="00FC4FA9">
            <w:pPr>
              <w:rPr>
                <w:color w:val="000000"/>
              </w:rPr>
            </w:pPr>
            <w:r w:rsidRPr="00446E22">
              <w:rPr>
                <w:color w:val="000000"/>
              </w:rPr>
              <w:t xml:space="preserve">o Het kalibreren en justeren en doorvoeren van updates met gebruikmaking van </w:t>
            </w:r>
            <w:proofErr w:type="spellStart"/>
            <w:r w:rsidRPr="00446E22">
              <w:rPr>
                <w:color w:val="000000"/>
              </w:rPr>
              <w:t>leverancierspecifieke</w:t>
            </w:r>
            <w:proofErr w:type="spellEnd"/>
            <w:r w:rsidRPr="00446E22">
              <w:rPr>
                <w:color w:val="000000"/>
              </w:rPr>
              <w:t xml:space="preserve"> ijkapparatuur.</w:t>
            </w:r>
          </w:p>
        </w:tc>
        <w:tc>
          <w:tcPr>
            <w:tcW w:w="1134" w:type="dxa"/>
          </w:tcPr>
          <w:p w14:paraId="6E53758B" w14:textId="77777777" w:rsidR="002E4092" w:rsidRDefault="002E4092" w:rsidP="005F3EEE">
            <w:pPr>
              <w:spacing w:line="312" w:lineRule="auto"/>
              <w:rPr>
                <w:rFonts w:cs="Tahoma"/>
              </w:rPr>
            </w:pPr>
            <w:r>
              <w:rPr>
                <w:rFonts w:cs="Tahoma"/>
              </w:rPr>
              <w:t>JA/NEE</w:t>
            </w:r>
          </w:p>
        </w:tc>
      </w:tr>
      <w:tr w:rsidR="002E4092" w14:paraId="01911C3C" w14:textId="77777777" w:rsidTr="005F3EEE">
        <w:tc>
          <w:tcPr>
            <w:tcW w:w="2518" w:type="dxa"/>
          </w:tcPr>
          <w:p w14:paraId="7F3CBA89" w14:textId="77777777" w:rsidR="002E4092" w:rsidRDefault="002E4092" w:rsidP="005F3EEE">
            <w:pPr>
              <w:spacing w:line="312" w:lineRule="auto"/>
              <w:rPr>
                <w:rFonts w:cs="Tahoma"/>
              </w:rPr>
            </w:pPr>
            <w:r>
              <w:rPr>
                <w:rFonts w:cs="Tahoma"/>
              </w:rPr>
              <w:lastRenderedPageBreak/>
              <w:t>Minimumeis 2:</w:t>
            </w:r>
          </w:p>
        </w:tc>
        <w:tc>
          <w:tcPr>
            <w:tcW w:w="5528" w:type="dxa"/>
          </w:tcPr>
          <w:p w14:paraId="57CD19E5" w14:textId="5A7B780B" w:rsidR="002E4092" w:rsidRPr="00FC4FA9" w:rsidRDefault="00FC4FA9" w:rsidP="00FC4FA9">
            <w:pPr>
              <w:tabs>
                <w:tab w:val="left" w:pos="-1440"/>
                <w:tab w:val="left" w:pos="-720"/>
                <w:tab w:val="left" w:pos="0"/>
                <w:tab w:val="left" w:pos="380"/>
              </w:tabs>
              <w:rPr>
                <w:color w:val="000000"/>
              </w:rPr>
            </w:pPr>
            <w:r w:rsidRPr="00FC4FA9">
              <w:rPr>
                <w:color w:val="000000"/>
              </w:rPr>
              <w:t>Het betreft de uitvoering van correctief onderhoud, aan tenminste 20 debietmeters, waaronder tenminste wordt verstaan:</w:t>
            </w:r>
            <w:r w:rsidRPr="00FC4FA9">
              <w:rPr>
                <w:color w:val="000000"/>
              </w:rPr>
              <w:br/>
            </w:r>
            <w:r w:rsidRPr="00FC4FA9">
              <w:rPr>
                <w:rFonts w:ascii="Courier New" w:hAnsi="Courier New" w:cs="Courier New"/>
                <w:color w:val="000000"/>
              </w:rPr>
              <w:t xml:space="preserve">o </w:t>
            </w:r>
            <w:r w:rsidRPr="00FC4FA9">
              <w:rPr>
                <w:color w:val="000000"/>
              </w:rPr>
              <w:t>Het herstellend onderhoud van debietmeters nadat een storing/gebrek is geconstateerd.</w:t>
            </w:r>
            <w:r w:rsidRPr="00FC4FA9">
              <w:rPr>
                <w:color w:val="000000"/>
              </w:rPr>
              <w:br/>
            </w:r>
            <w:r w:rsidRPr="00FC4FA9">
              <w:rPr>
                <w:rFonts w:ascii="Courier New" w:hAnsi="Courier New" w:cs="Courier New"/>
                <w:color w:val="000000"/>
              </w:rPr>
              <w:t xml:space="preserve">o </w:t>
            </w:r>
            <w:r w:rsidRPr="00FC4FA9">
              <w:rPr>
                <w:color w:val="000000"/>
              </w:rPr>
              <w:t>Het hebben van een storingsdienst voor het oplossen van storingen/gebreken tenminste op werkdagen  tijdens kantoortijden.</w:t>
            </w:r>
          </w:p>
        </w:tc>
        <w:tc>
          <w:tcPr>
            <w:tcW w:w="1134" w:type="dxa"/>
          </w:tcPr>
          <w:p w14:paraId="72675768" w14:textId="77777777" w:rsidR="002E4092" w:rsidRDefault="002E4092" w:rsidP="005F3EEE">
            <w:pPr>
              <w:spacing w:line="312" w:lineRule="auto"/>
              <w:rPr>
                <w:rFonts w:cs="Tahoma"/>
              </w:rPr>
            </w:pPr>
            <w:r>
              <w:rPr>
                <w:rFonts w:cs="Tahoma"/>
              </w:rPr>
              <w:t>JA/NEE</w:t>
            </w:r>
          </w:p>
        </w:tc>
      </w:tr>
      <w:tr w:rsidR="002E4092" w14:paraId="466FA7F8" w14:textId="77777777" w:rsidTr="005F3EEE">
        <w:tc>
          <w:tcPr>
            <w:tcW w:w="2518" w:type="dxa"/>
          </w:tcPr>
          <w:p w14:paraId="0E394344" w14:textId="77777777" w:rsidR="002E4092" w:rsidRDefault="002E4092" w:rsidP="005F3EE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14:paraId="45D639AE" w14:textId="77777777" w:rsidR="002E4092" w:rsidRDefault="002E4092" w:rsidP="005F3EEE">
            <w:pPr>
              <w:spacing w:line="312" w:lineRule="auto"/>
              <w:rPr>
                <w:rFonts w:cs="Tahoma"/>
              </w:rPr>
            </w:pPr>
          </w:p>
        </w:tc>
      </w:tr>
    </w:tbl>
    <w:p w14:paraId="448BB42E" w14:textId="77777777" w:rsidR="0096532F" w:rsidRDefault="0096532F" w:rsidP="00255C5C">
      <w:pPr>
        <w:spacing w:line="312" w:lineRule="auto"/>
        <w:rPr>
          <w:rFonts w:cs="Tahoma"/>
        </w:rPr>
      </w:pPr>
    </w:p>
    <w:p w14:paraId="3E8C0F72" w14:textId="77777777" w:rsidR="008A71C4" w:rsidRDefault="008A71C4" w:rsidP="00255C5C">
      <w:pPr>
        <w:spacing w:line="312" w:lineRule="auto"/>
        <w:rPr>
          <w:rFonts w:cs="Tahoma"/>
        </w:rPr>
      </w:pPr>
    </w:p>
    <w:tbl>
      <w:tblPr>
        <w:tblStyle w:val="Tabelraster"/>
        <w:tblW w:w="0" w:type="auto"/>
        <w:tblLook w:val="04A0" w:firstRow="1" w:lastRow="0" w:firstColumn="1" w:lastColumn="0" w:noHBand="0" w:noVBand="1"/>
      </w:tblPr>
      <w:tblGrid>
        <w:gridCol w:w="2509"/>
        <w:gridCol w:w="5419"/>
        <w:gridCol w:w="1134"/>
      </w:tblGrid>
      <w:tr w:rsidR="00FC4FA9" w14:paraId="2C095E1D" w14:textId="77777777" w:rsidTr="00D40C63">
        <w:tc>
          <w:tcPr>
            <w:tcW w:w="8046" w:type="dxa"/>
            <w:gridSpan w:val="2"/>
            <w:shd w:val="clear" w:color="auto" w:fill="548DD4" w:themeFill="text2" w:themeFillTint="99"/>
          </w:tcPr>
          <w:p w14:paraId="1B8CF1EE" w14:textId="1C5230BF" w:rsidR="00FC4FA9" w:rsidRPr="00FC4FA9" w:rsidRDefault="00FC4FA9" w:rsidP="00FC4FA9">
            <w:pPr>
              <w:pStyle w:val="Lijstalinea"/>
              <w:numPr>
                <w:ilvl w:val="0"/>
                <w:numId w:val="17"/>
              </w:numPr>
              <w:spacing w:line="312" w:lineRule="auto"/>
              <w:rPr>
                <w:rFonts w:cs="Tahoma"/>
                <w:b/>
              </w:rPr>
            </w:pPr>
            <w:r w:rsidRPr="00FC4FA9">
              <w:rPr>
                <w:rFonts w:cs="Tahoma"/>
                <w:b/>
              </w:rPr>
              <w:t xml:space="preserve">Referentieopdracht – Kerncompetentie </w:t>
            </w:r>
            <w:r>
              <w:rPr>
                <w:rFonts w:cs="Tahoma"/>
                <w:b/>
              </w:rPr>
              <w:t>4</w:t>
            </w:r>
            <w:r w:rsidRPr="00FC4FA9">
              <w:rPr>
                <w:rFonts w:cs="Tahoma"/>
                <w:b/>
              </w:rPr>
              <w:t xml:space="preserve"> </w:t>
            </w:r>
            <w:r w:rsidRPr="00FC4FA9">
              <w:rPr>
                <w:b/>
                <w:bCs/>
                <w:color w:val="000000"/>
              </w:rPr>
              <w:t xml:space="preserve">(perceel </w:t>
            </w:r>
            <w:r>
              <w:rPr>
                <w:b/>
                <w:bCs/>
                <w:color w:val="000000"/>
              </w:rPr>
              <w:t>3</w:t>
            </w:r>
            <w:r w:rsidRPr="00FC4FA9">
              <w:rPr>
                <w:b/>
                <w:bCs/>
                <w:color w:val="000000"/>
              </w:rPr>
              <w:t>):</w:t>
            </w:r>
          </w:p>
        </w:tc>
        <w:tc>
          <w:tcPr>
            <w:tcW w:w="1134" w:type="dxa"/>
            <w:shd w:val="clear" w:color="auto" w:fill="548DD4" w:themeFill="text2" w:themeFillTint="99"/>
          </w:tcPr>
          <w:p w14:paraId="092A04DE" w14:textId="77777777" w:rsidR="00FC4FA9" w:rsidRPr="00CF1589" w:rsidRDefault="00FC4FA9" w:rsidP="00D40C63">
            <w:pPr>
              <w:spacing w:line="312" w:lineRule="auto"/>
              <w:rPr>
                <w:rFonts w:cs="Tahoma"/>
                <w:b/>
              </w:rPr>
            </w:pPr>
            <w:r>
              <w:rPr>
                <w:rFonts w:cs="Tahoma"/>
                <w:b/>
              </w:rPr>
              <w:t>Voldaan</w:t>
            </w:r>
          </w:p>
        </w:tc>
      </w:tr>
      <w:tr w:rsidR="00FC4FA9" w14:paraId="4476C275" w14:textId="77777777" w:rsidTr="00D40C63">
        <w:tc>
          <w:tcPr>
            <w:tcW w:w="2518" w:type="dxa"/>
          </w:tcPr>
          <w:p w14:paraId="7E6C517A" w14:textId="77777777" w:rsidR="00FC4FA9" w:rsidRDefault="00FC4FA9" w:rsidP="00D40C63">
            <w:pPr>
              <w:spacing w:line="312" w:lineRule="auto"/>
              <w:rPr>
                <w:rFonts w:cs="Tahoma"/>
              </w:rPr>
            </w:pPr>
            <w:r>
              <w:rPr>
                <w:rFonts w:cs="Tahoma"/>
              </w:rPr>
              <w:t>Beschrijving:</w:t>
            </w:r>
          </w:p>
        </w:tc>
        <w:tc>
          <w:tcPr>
            <w:tcW w:w="6662" w:type="dxa"/>
            <w:gridSpan w:val="2"/>
          </w:tcPr>
          <w:p w14:paraId="236F6C73" w14:textId="77777777" w:rsidR="00FC4FA9" w:rsidRPr="00FC4FA9" w:rsidRDefault="00FC4FA9" w:rsidP="00FC4FA9">
            <w:pPr>
              <w:spacing w:line="312" w:lineRule="auto"/>
              <w:rPr>
                <w:rFonts w:cs="Tahoma"/>
              </w:rPr>
            </w:pPr>
            <w:r w:rsidRPr="00FC4FA9">
              <w:rPr>
                <w:rFonts w:cs="Tahoma"/>
              </w:rPr>
              <w:t>Ervaring met het leveren van debietmeetdata</w:t>
            </w:r>
          </w:p>
          <w:p w14:paraId="1C7EB873" w14:textId="5F2F7508" w:rsidR="00FC4FA9" w:rsidRDefault="00FC4FA9" w:rsidP="00FC4FA9">
            <w:pPr>
              <w:spacing w:line="312" w:lineRule="auto"/>
              <w:rPr>
                <w:rFonts w:cs="Tahoma"/>
              </w:rPr>
            </w:pPr>
            <w:r w:rsidRPr="00FC4FA9">
              <w:rPr>
                <w:rFonts w:cs="Tahoma"/>
              </w:rPr>
              <w:t>De Opdrachtgever hecht er waarde aan dat Inschrijver kennis van en ervaring</w:t>
            </w:r>
            <w:r>
              <w:rPr>
                <w:rFonts w:cs="Tahoma"/>
              </w:rPr>
              <w:t xml:space="preserve"> </w:t>
            </w:r>
            <w:r w:rsidRPr="00FC4FA9">
              <w:rPr>
                <w:rFonts w:cs="Tahoma"/>
              </w:rPr>
              <w:t>heeft met het leveren van debietmeetdata voor minimaal vijf (5) debietmeetlocaties in oppervlaktewater. De Opdrachtgever verstaat hieronder tenminste het volgende:</w:t>
            </w:r>
          </w:p>
        </w:tc>
      </w:tr>
      <w:tr w:rsidR="00FC4FA9" w14:paraId="4F436E3E" w14:textId="77777777" w:rsidTr="00D40C63">
        <w:tc>
          <w:tcPr>
            <w:tcW w:w="2518" w:type="dxa"/>
          </w:tcPr>
          <w:p w14:paraId="1B0EE291" w14:textId="77777777" w:rsidR="00FC4FA9" w:rsidRDefault="00FC4FA9" w:rsidP="00D40C63">
            <w:pPr>
              <w:spacing w:line="312" w:lineRule="auto"/>
              <w:rPr>
                <w:rFonts w:cs="Tahoma"/>
              </w:rPr>
            </w:pPr>
            <w:r>
              <w:rPr>
                <w:rFonts w:cs="Tahoma"/>
              </w:rPr>
              <w:t>Minimumeis 1:</w:t>
            </w:r>
          </w:p>
        </w:tc>
        <w:tc>
          <w:tcPr>
            <w:tcW w:w="5528" w:type="dxa"/>
          </w:tcPr>
          <w:p w14:paraId="6BA8DAE4" w14:textId="3F541478" w:rsidR="00FC4FA9" w:rsidRPr="00FC4FA9" w:rsidRDefault="00FC4FA9" w:rsidP="00FC4FA9">
            <w:pPr>
              <w:tabs>
                <w:tab w:val="left" w:pos="-1440"/>
                <w:tab w:val="left" w:pos="-720"/>
                <w:tab w:val="left" w:pos="0"/>
                <w:tab w:val="left" w:pos="380"/>
              </w:tabs>
            </w:pPr>
            <w:r w:rsidRPr="00B1070B">
              <w:t>het gedurende een aaneengesloten periode van minimaal twee (2) jaar op geautomatiseerde wijze leveren van correcte debietdata van oppervlaktewater waarbij Inschrijver verantwoordelijk was voor de goede werking en instandhouding van de debietmeetinstallaties</w:t>
            </w:r>
          </w:p>
        </w:tc>
        <w:tc>
          <w:tcPr>
            <w:tcW w:w="1134" w:type="dxa"/>
          </w:tcPr>
          <w:p w14:paraId="47E24A26" w14:textId="77777777" w:rsidR="00FC4FA9" w:rsidRDefault="00FC4FA9" w:rsidP="00D40C63">
            <w:pPr>
              <w:spacing w:line="312" w:lineRule="auto"/>
              <w:rPr>
                <w:rFonts w:cs="Tahoma"/>
              </w:rPr>
            </w:pPr>
            <w:r>
              <w:rPr>
                <w:rFonts w:cs="Tahoma"/>
              </w:rPr>
              <w:t>JA/NEE</w:t>
            </w:r>
          </w:p>
        </w:tc>
      </w:tr>
      <w:tr w:rsidR="00FC4FA9" w14:paraId="2BA4F05C" w14:textId="77777777" w:rsidTr="00D40C63">
        <w:tc>
          <w:tcPr>
            <w:tcW w:w="2518" w:type="dxa"/>
          </w:tcPr>
          <w:p w14:paraId="68E92394" w14:textId="77777777" w:rsidR="00FC4FA9" w:rsidRDefault="00FC4FA9" w:rsidP="00D40C63">
            <w:pPr>
              <w:spacing w:line="312" w:lineRule="auto"/>
              <w:rPr>
                <w:rFonts w:cs="Tahoma"/>
              </w:rPr>
            </w:pPr>
            <w:r>
              <w:rPr>
                <w:rFonts w:cs="Tahoma"/>
              </w:rPr>
              <w:t>Minimumeis 2:</w:t>
            </w:r>
          </w:p>
        </w:tc>
        <w:tc>
          <w:tcPr>
            <w:tcW w:w="5528" w:type="dxa"/>
          </w:tcPr>
          <w:p w14:paraId="5306C38D" w14:textId="699D2680" w:rsidR="00FC4FA9" w:rsidRPr="00FC4FA9" w:rsidRDefault="00FC4FA9" w:rsidP="00D40C63">
            <w:pPr>
              <w:tabs>
                <w:tab w:val="left" w:pos="-1440"/>
                <w:tab w:val="left" w:pos="-720"/>
                <w:tab w:val="left" w:pos="0"/>
                <w:tab w:val="left" w:pos="380"/>
              </w:tabs>
              <w:rPr>
                <w:color w:val="000000"/>
              </w:rPr>
            </w:pPr>
            <w:r w:rsidRPr="00FC4FA9">
              <w:rPr>
                <w:color w:val="000000"/>
              </w:rPr>
              <w:t>Het geheel zelfstandig realiseren en organiseren van eigen debietmeetinstallaties voor oppervlaktewater en deze beheren en onderhoud.</w:t>
            </w:r>
          </w:p>
        </w:tc>
        <w:tc>
          <w:tcPr>
            <w:tcW w:w="1134" w:type="dxa"/>
          </w:tcPr>
          <w:p w14:paraId="4588C972" w14:textId="77777777" w:rsidR="00FC4FA9" w:rsidRDefault="00FC4FA9" w:rsidP="00D40C63">
            <w:pPr>
              <w:spacing w:line="312" w:lineRule="auto"/>
              <w:rPr>
                <w:rFonts w:cs="Tahoma"/>
              </w:rPr>
            </w:pPr>
            <w:r>
              <w:rPr>
                <w:rFonts w:cs="Tahoma"/>
              </w:rPr>
              <w:t>JA/NEE</w:t>
            </w:r>
          </w:p>
        </w:tc>
      </w:tr>
      <w:tr w:rsidR="00FC4FA9" w14:paraId="4A624429" w14:textId="77777777" w:rsidTr="00D40C63">
        <w:tc>
          <w:tcPr>
            <w:tcW w:w="2518" w:type="dxa"/>
          </w:tcPr>
          <w:p w14:paraId="68EF622B" w14:textId="05327EA4" w:rsidR="00FC4FA9" w:rsidRDefault="00FC4FA9" w:rsidP="00D40C63">
            <w:pPr>
              <w:spacing w:line="312" w:lineRule="auto"/>
              <w:rPr>
                <w:rFonts w:cs="Tahoma"/>
              </w:rPr>
            </w:pPr>
            <w:r>
              <w:rPr>
                <w:rFonts w:cs="Tahoma"/>
              </w:rPr>
              <w:t xml:space="preserve">Minimumeis </w:t>
            </w:r>
            <w:r>
              <w:rPr>
                <w:rFonts w:cs="Tahoma"/>
              </w:rPr>
              <w:t>3</w:t>
            </w:r>
            <w:r>
              <w:rPr>
                <w:rFonts w:cs="Tahoma"/>
              </w:rPr>
              <w:t>:</w:t>
            </w:r>
          </w:p>
        </w:tc>
        <w:tc>
          <w:tcPr>
            <w:tcW w:w="5528" w:type="dxa"/>
          </w:tcPr>
          <w:p w14:paraId="4295FBA4" w14:textId="4B5D13E1" w:rsidR="00FC4FA9" w:rsidRPr="00FC4FA9" w:rsidRDefault="00FC4FA9" w:rsidP="00D40C63">
            <w:pPr>
              <w:tabs>
                <w:tab w:val="left" w:pos="-1440"/>
                <w:tab w:val="left" w:pos="-720"/>
                <w:tab w:val="left" w:pos="0"/>
                <w:tab w:val="left" w:pos="380"/>
              </w:tabs>
              <w:rPr>
                <w:color w:val="000000"/>
              </w:rPr>
            </w:pPr>
            <w:r w:rsidRPr="00FC4FA9">
              <w:rPr>
                <w:color w:val="000000"/>
              </w:rPr>
              <w:t>Het verzamelen, valideren en corrigeren van debietmeetdata.</w:t>
            </w:r>
          </w:p>
        </w:tc>
        <w:tc>
          <w:tcPr>
            <w:tcW w:w="1134" w:type="dxa"/>
          </w:tcPr>
          <w:p w14:paraId="0EE38B43" w14:textId="121D8EFA" w:rsidR="00FC4FA9" w:rsidRDefault="00FC4FA9" w:rsidP="00D40C63">
            <w:pPr>
              <w:spacing w:line="312" w:lineRule="auto"/>
              <w:rPr>
                <w:rFonts w:cs="Tahoma"/>
              </w:rPr>
            </w:pPr>
            <w:r>
              <w:rPr>
                <w:rFonts w:cs="Tahoma"/>
              </w:rPr>
              <w:t>JA/NEE</w:t>
            </w:r>
          </w:p>
        </w:tc>
      </w:tr>
      <w:tr w:rsidR="00FC4FA9" w14:paraId="06B34FBF" w14:textId="77777777" w:rsidTr="00D40C63">
        <w:tc>
          <w:tcPr>
            <w:tcW w:w="2518" w:type="dxa"/>
          </w:tcPr>
          <w:p w14:paraId="375AE821" w14:textId="68DC7C7E" w:rsidR="00FC4FA9" w:rsidRDefault="00FC4FA9" w:rsidP="00D40C63">
            <w:pPr>
              <w:spacing w:line="312" w:lineRule="auto"/>
              <w:rPr>
                <w:rFonts w:cs="Tahoma"/>
              </w:rPr>
            </w:pPr>
            <w:r>
              <w:rPr>
                <w:rFonts w:cs="Tahoma"/>
              </w:rPr>
              <w:t xml:space="preserve">Minimumeis </w:t>
            </w:r>
            <w:r>
              <w:rPr>
                <w:rFonts w:cs="Tahoma"/>
              </w:rPr>
              <w:t>4</w:t>
            </w:r>
            <w:r>
              <w:rPr>
                <w:rFonts w:cs="Tahoma"/>
              </w:rPr>
              <w:t>:</w:t>
            </w:r>
          </w:p>
        </w:tc>
        <w:tc>
          <w:tcPr>
            <w:tcW w:w="5528" w:type="dxa"/>
          </w:tcPr>
          <w:p w14:paraId="35880943" w14:textId="23DF87B4" w:rsidR="00FC4FA9" w:rsidRPr="00FC4FA9" w:rsidRDefault="00FC4FA9" w:rsidP="00D40C63">
            <w:pPr>
              <w:tabs>
                <w:tab w:val="left" w:pos="-1440"/>
                <w:tab w:val="left" w:pos="-720"/>
                <w:tab w:val="left" w:pos="0"/>
                <w:tab w:val="left" w:pos="380"/>
              </w:tabs>
              <w:rPr>
                <w:color w:val="000000"/>
              </w:rPr>
            </w:pPr>
            <w:r w:rsidRPr="00FC4FA9">
              <w:rPr>
                <w:color w:val="000000"/>
              </w:rPr>
              <w:t xml:space="preserve">Het koppelen van het eigen centraal debietmeetsysteem met het </w:t>
            </w:r>
            <w:proofErr w:type="spellStart"/>
            <w:r w:rsidRPr="00FC4FA9">
              <w:rPr>
                <w:color w:val="000000"/>
              </w:rPr>
              <w:t>dataverzamelsysteem</w:t>
            </w:r>
            <w:proofErr w:type="spellEnd"/>
            <w:r w:rsidRPr="00FC4FA9">
              <w:rPr>
                <w:color w:val="000000"/>
              </w:rPr>
              <w:t xml:space="preserve"> van de opdrachtgever en daarbij voldoen aan eisen aan informatiebeveiliging.</w:t>
            </w:r>
          </w:p>
        </w:tc>
        <w:tc>
          <w:tcPr>
            <w:tcW w:w="1134" w:type="dxa"/>
          </w:tcPr>
          <w:p w14:paraId="3ED82FEC" w14:textId="1302B6C9" w:rsidR="00FC4FA9" w:rsidRDefault="00FC4FA9" w:rsidP="00D40C63">
            <w:pPr>
              <w:spacing w:line="312" w:lineRule="auto"/>
              <w:rPr>
                <w:rFonts w:cs="Tahoma"/>
              </w:rPr>
            </w:pPr>
            <w:r>
              <w:rPr>
                <w:rFonts w:cs="Tahoma"/>
              </w:rPr>
              <w:t>JA/NEE</w:t>
            </w:r>
          </w:p>
        </w:tc>
      </w:tr>
      <w:tr w:rsidR="00FC4FA9" w14:paraId="414B7E67" w14:textId="77777777" w:rsidTr="00D40C63">
        <w:tc>
          <w:tcPr>
            <w:tcW w:w="2518" w:type="dxa"/>
          </w:tcPr>
          <w:p w14:paraId="71A5BA02" w14:textId="77777777" w:rsidR="00FC4FA9" w:rsidRDefault="00FC4FA9" w:rsidP="00D40C63">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14:paraId="7DDDCE97" w14:textId="77777777" w:rsidR="00FC4FA9" w:rsidRDefault="00FC4FA9" w:rsidP="00D40C63">
            <w:pPr>
              <w:spacing w:line="312" w:lineRule="auto"/>
              <w:rPr>
                <w:rFonts w:cs="Tahoma"/>
              </w:rPr>
            </w:pPr>
          </w:p>
        </w:tc>
      </w:tr>
    </w:tbl>
    <w:p w14:paraId="4B7BA51A" w14:textId="77777777" w:rsidR="008A71C4" w:rsidRDefault="008A71C4" w:rsidP="00255C5C">
      <w:pPr>
        <w:spacing w:line="312" w:lineRule="auto"/>
        <w:rPr>
          <w:rFonts w:cs="Tahoma"/>
        </w:rPr>
      </w:pPr>
    </w:p>
    <w:sectPr w:rsidR="008A71C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1C301A" w14:textId="77777777" w:rsidR="00446E22" w:rsidRDefault="00446E22">
      <w:r>
        <w:separator/>
      </w:r>
    </w:p>
  </w:endnote>
  <w:endnote w:type="continuationSeparator" w:id="0">
    <w:p w14:paraId="1744A14B" w14:textId="77777777" w:rsidR="00446E22" w:rsidRDefault="0044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E387D" w14:textId="77777777" w:rsidR="00E85D9A" w:rsidRDefault="0058604A" w:rsidP="00E85D9A">
    <w:pPr>
      <w:pStyle w:val="Voettekst"/>
      <w:rPr>
        <w:sz w:val="16"/>
        <w:szCs w:val="16"/>
      </w:rPr>
    </w:pPr>
    <w:r>
      <w:rPr>
        <w:sz w:val="16"/>
        <w:szCs w:val="16"/>
      </w:rPr>
      <w:t>Cluster Bedrijfsvoering</w:t>
    </w:r>
  </w:p>
  <w:p w14:paraId="404A01B4" w14:textId="77777777" w:rsidR="00E85D9A" w:rsidRDefault="00E85D9A" w:rsidP="00E85D9A">
    <w:pPr>
      <w:pStyle w:val="Voettekst"/>
      <w:rPr>
        <w:sz w:val="16"/>
        <w:szCs w:val="16"/>
      </w:rPr>
    </w:pPr>
    <w:r>
      <w:rPr>
        <w:sz w:val="16"/>
        <w:szCs w:val="16"/>
      </w:rPr>
      <w:t>Team Financiën, Inkoop &amp; Subsidies</w:t>
    </w:r>
  </w:p>
  <w:p w14:paraId="72303E9D" w14:textId="77777777" w:rsidR="00A444FF" w:rsidRPr="00560D1C" w:rsidRDefault="00E85D9A" w:rsidP="00E85D9A">
    <w:pPr>
      <w:pStyle w:val="Voettekst"/>
    </w:pPr>
    <w:r>
      <w:rPr>
        <w:sz w:val="16"/>
        <w:szCs w:val="16"/>
      </w:rPr>
      <w:t xml:space="preserve">Versie </w:t>
    </w:r>
    <w:r w:rsidR="00991EC5">
      <w:rPr>
        <w:sz w:val="16"/>
        <w:szCs w:val="16"/>
      </w:rPr>
      <w:t>Juni</w:t>
    </w:r>
    <w:r w:rsidR="0058604A">
      <w:rPr>
        <w:sz w:val="16"/>
        <w:szCs w:val="16"/>
      </w:rP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9B8F9" w14:textId="77777777" w:rsidR="00446E22" w:rsidRDefault="00446E22">
      <w:r>
        <w:separator/>
      </w:r>
    </w:p>
  </w:footnote>
  <w:footnote w:type="continuationSeparator" w:id="0">
    <w:p w14:paraId="20E4D682" w14:textId="77777777" w:rsidR="00446E22" w:rsidRDefault="00446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95AE3" w14:textId="77777777" w:rsidR="00A444FF" w:rsidRPr="00560D1C" w:rsidRDefault="00560D1C" w:rsidP="00560D1C">
    <w:pPr>
      <w:pStyle w:val="Koptekst"/>
    </w:pPr>
    <w:r>
      <w:rPr>
        <w:noProof/>
      </w:rPr>
      <w:drawing>
        <wp:anchor distT="0" distB="0" distL="114300" distR="114300" simplePos="0" relativeHeight="251658240" behindDoc="0" locked="0" layoutInCell="1" allowOverlap="1" wp14:anchorId="34AF2B6D" wp14:editId="3F21C67F">
          <wp:simplePos x="0" y="0"/>
          <wp:positionH relativeFrom="column">
            <wp:posOffset>4910455</wp:posOffset>
          </wp:positionH>
          <wp:positionV relativeFrom="paragraph">
            <wp:posOffset>-298450</wp:posOffset>
          </wp:positionV>
          <wp:extent cx="1600200" cy="543304"/>
          <wp:effectExtent l="0" t="0" r="0" b="9525"/>
          <wp:wrapNone/>
          <wp:docPr id="1" name="Afbeelding 1"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600200" cy="54330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048CB"/>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2924E1F"/>
    <w:multiLevelType w:val="hybridMultilevel"/>
    <w:tmpl w:val="951264F0"/>
    <w:lvl w:ilvl="0" w:tplc="04130001">
      <w:start w:val="1"/>
      <w:numFmt w:val="bullet"/>
      <w:lvlText w:val=""/>
      <w:lvlJc w:val="left"/>
      <w:pPr>
        <w:ind w:left="1788" w:hanging="360"/>
      </w:pPr>
      <w:rPr>
        <w:rFonts w:ascii="Symbol" w:hAnsi="Symbol" w:hint="default"/>
      </w:rPr>
    </w:lvl>
    <w:lvl w:ilvl="1" w:tplc="04130003" w:tentative="1">
      <w:start w:val="1"/>
      <w:numFmt w:val="bullet"/>
      <w:lvlText w:val="o"/>
      <w:lvlJc w:val="left"/>
      <w:pPr>
        <w:ind w:left="2508" w:hanging="360"/>
      </w:pPr>
      <w:rPr>
        <w:rFonts w:ascii="Courier New" w:hAnsi="Courier New" w:cs="Courier New" w:hint="default"/>
      </w:rPr>
    </w:lvl>
    <w:lvl w:ilvl="2" w:tplc="04130005" w:tentative="1">
      <w:start w:val="1"/>
      <w:numFmt w:val="bullet"/>
      <w:lvlText w:val=""/>
      <w:lvlJc w:val="left"/>
      <w:pPr>
        <w:ind w:left="3228" w:hanging="360"/>
      </w:pPr>
      <w:rPr>
        <w:rFonts w:ascii="Wingdings" w:hAnsi="Wingdings" w:hint="default"/>
      </w:rPr>
    </w:lvl>
    <w:lvl w:ilvl="3" w:tplc="04130001" w:tentative="1">
      <w:start w:val="1"/>
      <w:numFmt w:val="bullet"/>
      <w:lvlText w:val=""/>
      <w:lvlJc w:val="left"/>
      <w:pPr>
        <w:ind w:left="3948" w:hanging="360"/>
      </w:pPr>
      <w:rPr>
        <w:rFonts w:ascii="Symbol" w:hAnsi="Symbol" w:hint="default"/>
      </w:rPr>
    </w:lvl>
    <w:lvl w:ilvl="4" w:tplc="04130003" w:tentative="1">
      <w:start w:val="1"/>
      <w:numFmt w:val="bullet"/>
      <w:lvlText w:val="o"/>
      <w:lvlJc w:val="left"/>
      <w:pPr>
        <w:ind w:left="4668" w:hanging="360"/>
      </w:pPr>
      <w:rPr>
        <w:rFonts w:ascii="Courier New" w:hAnsi="Courier New" w:cs="Courier New" w:hint="default"/>
      </w:rPr>
    </w:lvl>
    <w:lvl w:ilvl="5" w:tplc="04130005" w:tentative="1">
      <w:start w:val="1"/>
      <w:numFmt w:val="bullet"/>
      <w:lvlText w:val=""/>
      <w:lvlJc w:val="left"/>
      <w:pPr>
        <w:ind w:left="5388" w:hanging="360"/>
      </w:pPr>
      <w:rPr>
        <w:rFonts w:ascii="Wingdings" w:hAnsi="Wingdings" w:hint="default"/>
      </w:rPr>
    </w:lvl>
    <w:lvl w:ilvl="6" w:tplc="04130001" w:tentative="1">
      <w:start w:val="1"/>
      <w:numFmt w:val="bullet"/>
      <w:lvlText w:val=""/>
      <w:lvlJc w:val="left"/>
      <w:pPr>
        <w:ind w:left="6108" w:hanging="360"/>
      </w:pPr>
      <w:rPr>
        <w:rFonts w:ascii="Symbol" w:hAnsi="Symbol" w:hint="default"/>
      </w:rPr>
    </w:lvl>
    <w:lvl w:ilvl="7" w:tplc="04130003" w:tentative="1">
      <w:start w:val="1"/>
      <w:numFmt w:val="bullet"/>
      <w:lvlText w:val="o"/>
      <w:lvlJc w:val="left"/>
      <w:pPr>
        <w:ind w:left="6828" w:hanging="360"/>
      </w:pPr>
      <w:rPr>
        <w:rFonts w:ascii="Courier New" w:hAnsi="Courier New" w:cs="Courier New" w:hint="default"/>
      </w:rPr>
    </w:lvl>
    <w:lvl w:ilvl="8" w:tplc="04130005" w:tentative="1">
      <w:start w:val="1"/>
      <w:numFmt w:val="bullet"/>
      <w:lvlText w:val=""/>
      <w:lvlJc w:val="left"/>
      <w:pPr>
        <w:ind w:left="7548" w:hanging="360"/>
      </w:pPr>
      <w:rPr>
        <w:rFonts w:ascii="Wingdings" w:hAnsi="Wingdings" w:hint="default"/>
      </w:rPr>
    </w:lvl>
  </w:abstractNum>
  <w:abstractNum w:abstractNumId="12" w15:restartNumberingAfterBreak="0">
    <w:nsid w:val="0D674AB8"/>
    <w:multiLevelType w:val="hybridMultilevel"/>
    <w:tmpl w:val="6C7C32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3B06D70"/>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6AF68FE"/>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2C75F08"/>
    <w:multiLevelType w:val="hybridMultilevel"/>
    <w:tmpl w:val="9AB6BD10"/>
    <w:lvl w:ilvl="0" w:tplc="04130001">
      <w:start w:val="1"/>
      <w:numFmt w:val="bullet"/>
      <w:lvlText w:val=""/>
      <w:lvlJc w:val="left"/>
      <w:pPr>
        <w:ind w:left="1788" w:hanging="360"/>
      </w:pPr>
      <w:rPr>
        <w:rFonts w:ascii="Symbol" w:hAnsi="Symbol" w:hint="default"/>
      </w:rPr>
    </w:lvl>
    <w:lvl w:ilvl="1" w:tplc="04130003">
      <w:start w:val="1"/>
      <w:numFmt w:val="bullet"/>
      <w:lvlText w:val="o"/>
      <w:lvlJc w:val="left"/>
      <w:pPr>
        <w:ind w:left="2508" w:hanging="360"/>
      </w:pPr>
      <w:rPr>
        <w:rFonts w:ascii="Courier New" w:hAnsi="Courier New" w:cs="Courier New" w:hint="default"/>
      </w:rPr>
    </w:lvl>
    <w:lvl w:ilvl="2" w:tplc="04130005" w:tentative="1">
      <w:start w:val="1"/>
      <w:numFmt w:val="bullet"/>
      <w:lvlText w:val=""/>
      <w:lvlJc w:val="left"/>
      <w:pPr>
        <w:ind w:left="3228" w:hanging="360"/>
      </w:pPr>
      <w:rPr>
        <w:rFonts w:ascii="Wingdings" w:hAnsi="Wingdings" w:hint="default"/>
      </w:rPr>
    </w:lvl>
    <w:lvl w:ilvl="3" w:tplc="04130001" w:tentative="1">
      <w:start w:val="1"/>
      <w:numFmt w:val="bullet"/>
      <w:lvlText w:val=""/>
      <w:lvlJc w:val="left"/>
      <w:pPr>
        <w:ind w:left="3948" w:hanging="360"/>
      </w:pPr>
      <w:rPr>
        <w:rFonts w:ascii="Symbol" w:hAnsi="Symbol" w:hint="default"/>
      </w:rPr>
    </w:lvl>
    <w:lvl w:ilvl="4" w:tplc="04130003" w:tentative="1">
      <w:start w:val="1"/>
      <w:numFmt w:val="bullet"/>
      <w:lvlText w:val="o"/>
      <w:lvlJc w:val="left"/>
      <w:pPr>
        <w:ind w:left="4668" w:hanging="360"/>
      </w:pPr>
      <w:rPr>
        <w:rFonts w:ascii="Courier New" w:hAnsi="Courier New" w:cs="Courier New" w:hint="default"/>
      </w:rPr>
    </w:lvl>
    <w:lvl w:ilvl="5" w:tplc="04130005" w:tentative="1">
      <w:start w:val="1"/>
      <w:numFmt w:val="bullet"/>
      <w:lvlText w:val=""/>
      <w:lvlJc w:val="left"/>
      <w:pPr>
        <w:ind w:left="5388" w:hanging="360"/>
      </w:pPr>
      <w:rPr>
        <w:rFonts w:ascii="Wingdings" w:hAnsi="Wingdings" w:hint="default"/>
      </w:rPr>
    </w:lvl>
    <w:lvl w:ilvl="6" w:tplc="04130001" w:tentative="1">
      <w:start w:val="1"/>
      <w:numFmt w:val="bullet"/>
      <w:lvlText w:val=""/>
      <w:lvlJc w:val="left"/>
      <w:pPr>
        <w:ind w:left="6108" w:hanging="360"/>
      </w:pPr>
      <w:rPr>
        <w:rFonts w:ascii="Symbol" w:hAnsi="Symbol" w:hint="default"/>
      </w:rPr>
    </w:lvl>
    <w:lvl w:ilvl="7" w:tplc="04130003" w:tentative="1">
      <w:start w:val="1"/>
      <w:numFmt w:val="bullet"/>
      <w:lvlText w:val="o"/>
      <w:lvlJc w:val="left"/>
      <w:pPr>
        <w:ind w:left="6828" w:hanging="360"/>
      </w:pPr>
      <w:rPr>
        <w:rFonts w:ascii="Courier New" w:hAnsi="Courier New" w:cs="Courier New" w:hint="default"/>
      </w:rPr>
    </w:lvl>
    <w:lvl w:ilvl="8" w:tplc="04130005" w:tentative="1">
      <w:start w:val="1"/>
      <w:numFmt w:val="bullet"/>
      <w:lvlText w:val=""/>
      <w:lvlJc w:val="left"/>
      <w:pPr>
        <w:ind w:left="7548" w:hanging="360"/>
      </w:pPr>
      <w:rPr>
        <w:rFonts w:ascii="Wingdings" w:hAnsi="Wingdings" w:hint="default"/>
      </w:rPr>
    </w:lvl>
  </w:abstractNum>
  <w:abstractNum w:abstractNumId="17"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BC1B3D"/>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10D5605"/>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1"/>
  </w:num>
  <w:num w:numId="13">
    <w:abstractNumId w:val="20"/>
  </w:num>
  <w:num w:numId="14">
    <w:abstractNumId w:val="15"/>
  </w:num>
  <w:num w:numId="15">
    <w:abstractNumId w:val="18"/>
  </w:num>
  <w:num w:numId="16">
    <w:abstractNumId w:val="22"/>
  </w:num>
  <w:num w:numId="17">
    <w:abstractNumId w:val="10"/>
  </w:num>
  <w:num w:numId="18">
    <w:abstractNumId w:val="13"/>
  </w:num>
  <w:num w:numId="19">
    <w:abstractNumId w:val="14"/>
  </w:num>
  <w:num w:numId="20">
    <w:abstractNumId w:val="12"/>
  </w:num>
  <w:num w:numId="21">
    <w:abstractNumId w:val="19"/>
  </w:num>
  <w:num w:numId="22">
    <w:abstractNumId w:val="16"/>
  </w:num>
  <w:num w:numId="23">
    <w:abstractNumId w:val="1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2"/>
    <w:docVar w:name="DocDuplex" w:val="DUPLEX_DEFAULT"/>
    <w:docVar w:name="DocIndex" w:val="0000"/>
    <w:docVar w:name="DocPrinter" w:val="NOPRINTER"/>
    <w:docVar w:name="DocReg" w:val="0"/>
    <w:docVar w:name="DocType" w:val="RLD-I"/>
    <w:docVar w:name="DocumentLanguage" w:val="nl-NL"/>
    <w:docVar w:name="IW_Generated" w:val="True"/>
    <w:docVar w:name="mitFileNames" w:val="ThisDocument|"/>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98F99D0993C164DB5400F3CEADFEB3F&lt;/GroupID&gt;&lt;GroupName&gt;Algemeen intern document&lt;/GroupName&gt;&lt;GroupDescription /&gt;&lt;GroupIndex&gt;1&lt;/GroupIndex&gt;&lt;GroupFields&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gt;Onderwerp&lt;/FieldPrompt&gt;&lt;FieldIndex&gt;2&lt;/FieldIndex&gt;&lt;FieldDescription /&gt;&lt;FieldName&gt;Onderwerp&lt;/FieldName&gt;&lt;FieldID&gt;VVB04F8C97FCA70B4096F5616D429D2D10&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Short Date&lt;/FieldFormat&gt;&lt;FieldDataType&gt;2&lt;/FieldDataType&gt;&lt;FieldTip /&gt;&lt;FieldPrompt&gt;Datum&lt;/FieldPrompt&gt;&lt;FieldIndex&gt;3&lt;/FieldIndex&gt;&lt;FieldDescription /&gt;&lt;FieldName&gt;Datum&lt;/FieldName&gt;&lt;FieldID&gt;VV1CC63F269BCA9846A7829361D1E6E6EA&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 /&gt;&lt;FieldPrompt&gt;Dossiernummer&lt;/FieldPrompt&gt;&lt;FieldIndex&gt;4&lt;/FieldIndex&gt;&lt;FieldDescription /&gt;&lt;FieldName&gt;Dossiernummer&lt;/FieldName&gt;&lt;FieldID&gt;VVB4599A9617C62D48A11A32F23AD4D72D&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3&lt;/FieldDataSource&gt;&lt;FieldList&gt;0&lt;/FieldList&gt;&lt;FieldRequired&gt;0&lt;/FieldRequired&gt;&lt;FieldLen&gt;-1&lt;/FieldLen&gt;&lt;FieldHelp /&gt;&lt;FieldDocProp&gt;KNM_LST_pjt&lt;/FieldDocProp&gt;&lt;FieldEmptyDate&gt;false&lt;/FieldEmptyDate&gt;&lt;FieldDefault xsi:type=&quot;xsd:string&quot;&gt;Provider=SQLOLEDB.1;Password=p_iwriter2014;Persist Security Info=True;User ID=iwriter;Initial Catalog=iwriter;Data Source=SRV-SQLDB01@tabellen corsa~[dbo].[CORSA_PROJECTNRS]~[PRJ_NR],  [PRJ_OMSCHR]~~PRJ_NR&lt;/FieldDefault&gt;&lt;FieldFormat&gt;geen&lt;/FieldFormat&gt;&lt;FieldDataType&gt;0&lt;/FieldDataType&gt;&lt;FieldTip /&gt;&lt;FieldPrompt&gt;Projectnummer&lt;/FieldPrompt&gt;&lt;FieldIndex&gt;5&lt;/FieldIndex&gt;&lt;FieldDescription /&gt;&lt;FieldName&gt;Projectnummer&lt;/FieldName&gt;&lt;FieldID&gt;VV377365015C66024A891966AD81C99204&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377365015C66024A891966AD81C99204&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 w:name="thumbnailPath" w:val="C:\Users\pbos\AppData\Local\Temp\tmp412E.png"/>
  </w:docVars>
  <w:rsids>
    <w:rsidRoot w:val="00446E22"/>
    <w:rsid w:val="000532C7"/>
    <w:rsid w:val="000644E0"/>
    <w:rsid w:val="000E7231"/>
    <w:rsid w:val="00111603"/>
    <w:rsid w:val="00192645"/>
    <w:rsid w:val="001E4CD9"/>
    <w:rsid w:val="001F2BC9"/>
    <w:rsid w:val="00217ED2"/>
    <w:rsid w:val="00255C5C"/>
    <w:rsid w:val="002D27FC"/>
    <w:rsid w:val="002D521A"/>
    <w:rsid w:val="002E4092"/>
    <w:rsid w:val="0035640A"/>
    <w:rsid w:val="00372E70"/>
    <w:rsid w:val="00393C84"/>
    <w:rsid w:val="00435A24"/>
    <w:rsid w:val="00446E22"/>
    <w:rsid w:val="00450C40"/>
    <w:rsid w:val="00477C64"/>
    <w:rsid w:val="004C682F"/>
    <w:rsid w:val="004E2B95"/>
    <w:rsid w:val="00516C23"/>
    <w:rsid w:val="00560D1C"/>
    <w:rsid w:val="0058604A"/>
    <w:rsid w:val="005F0CB5"/>
    <w:rsid w:val="00634B11"/>
    <w:rsid w:val="006359F9"/>
    <w:rsid w:val="006365C1"/>
    <w:rsid w:val="00662CDC"/>
    <w:rsid w:val="006A3ABF"/>
    <w:rsid w:val="006B4888"/>
    <w:rsid w:val="006C3B60"/>
    <w:rsid w:val="00713692"/>
    <w:rsid w:val="00760F28"/>
    <w:rsid w:val="007A7751"/>
    <w:rsid w:val="007C12CF"/>
    <w:rsid w:val="008727DE"/>
    <w:rsid w:val="008A71C4"/>
    <w:rsid w:val="009024B4"/>
    <w:rsid w:val="0096532F"/>
    <w:rsid w:val="00971E32"/>
    <w:rsid w:val="00991EC5"/>
    <w:rsid w:val="009B7114"/>
    <w:rsid w:val="00A317EF"/>
    <w:rsid w:val="00A444FF"/>
    <w:rsid w:val="00A7034F"/>
    <w:rsid w:val="00AE574B"/>
    <w:rsid w:val="00B55489"/>
    <w:rsid w:val="00BE2E97"/>
    <w:rsid w:val="00C07B9C"/>
    <w:rsid w:val="00C12184"/>
    <w:rsid w:val="00C46714"/>
    <w:rsid w:val="00CF1589"/>
    <w:rsid w:val="00D50053"/>
    <w:rsid w:val="00D53509"/>
    <w:rsid w:val="00D738A0"/>
    <w:rsid w:val="00D753BB"/>
    <w:rsid w:val="00DE6B75"/>
    <w:rsid w:val="00E8393A"/>
    <w:rsid w:val="00E85D9A"/>
    <w:rsid w:val="00EC3093"/>
    <w:rsid w:val="00EC38DC"/>
    <w:rsid w:val="00EE7E9A"/>
    <w:rsid w:val="00EF7538"/>
    <w:rsid w:val="00F40FE3"/>
    <w:rsid w:val="00FC4F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07A66"/>
  <w15:docId w15:val="{C6272F80-1924-44BB-A3F1-FDA15336B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2E97"/>
    <w:rPr>
      <w:rFonts w:ascii="Verdana" w:hAnsi="Verdana"/>
    </w:rPr>
  </w:style>
  <w:style w:type="paragraph" w:styleId="Kop1">
    <w:name w:val="heading 1"/>
    <w:basedOn w:val="Standaard"/>
    <w:next w:val="Standaard"/>
    <w:link w:val="Kop1Char"/>
    <w:qFormat/>
    <w:rsid w:val="00560D1C"/>
    <w:pPr>
      <w:keepNext/>
      <w:tabs>
        <w:tab w:val="left" w:pos="426"/>
        <w:tab w:val="left" w:pos="7088"/>
      </w:tabs>
      <w:outlineLvl w:val="0"/>
    </w:pPr>
    <w:rPr>
      <w:b/>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255C5C"/>
    <w:pPr>
      <w:spacing w:line="200" w:lineRule="exact"/>
      <w:ind w:left="1503" w:hanging="1503"/>
    </w:pPr>
  </w:style>
  <w:style w:type="character" w:customStyle="1" w:styleId="BriefGegevensVariabel">
    <w:name w:val="BriefGegevensVariabel"/>
    <w:basedOn w:val="Standaardalinea-lettertype"/>
    <w:rsid w:val="00255C5C"/>
    <w:rPr>
      <w:rFonts w:ascii="Verdana" w:hAnsi="Verdana"/>
      <w:sz w:val="20"/>
    </w:rPr>
  </w:style>
  <w:style w:type="character" w:customStyle="1" w:styleId="BriefGegevensVast">
    <w:name w:val="BriefGegevensVast"/>
    <w:rsid w:val="00255C5C"/>
    <w:rPr>
      <w:rFonts w:ascii="Arial" w:hAnsi="Arial"/>
      <w:sz w:val="14"/>
    </w:rPr>
  </w:style>
  <w:style w:type="paragraph" w:styleId="Koptekst">
    <w:name w:val="header"/>
    <w:basedOn w:val="Standaard"/>
    <w:rsid w:val="00255C5C"/>
    <w:pPr>
      <w:tabs>
        <w:tab w:val="center" w:pos="4536"/>
        <w:tab w:val="right" w:pos="9072"/>
      </w:tabs>
    </w:pPr>
    <w:rPr>
      <w:sz w:val="18"/>
    </w:rPr>
  </w:style>
  <w:style w:type="character" w:styleId="Paginanummer">
    <w:name w:val="page number"/>
    <w:basedOn w:val="Standaardalinea-lettertype"/>
    <w:rsid w:val="00255C5C"/>
  </w:style>
  <w:style w:type="paragraph" w:customStyle="1" w:styleId="StandaardMinuut">
    <w:name w:val="StandaardMinuut"/>
    <w:basedOn w:val="Koptekst"/>
    <w:rsid w:val="00255C5C"/>
    <w:pPr>
      <w:tabs>
        <w:tab w:val="clear" w:pos="4536"/>
        <w:tab w:val="clear" w:pos="9072"/>
      </w:tabs>
      <w:ind w:left="5812"/>
    </w:pPr>
  </w:style>
  <w:style w:type="table" w:styleId="Tabelraster">
    <w:name w:val="Table Grid"/>
    <w:basedOn w:val="Standaardtabel"/>
    <w:rsid w:val="00255C5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255C5C"/>
    <w:pPr>
      <w:tabs>
        <w:tab w:val="center" w:pos="4536"/>
        <w:tab w:val="right" w:pos="9072"/>
      </w:tabs>
    </w:pPr>
  </w:style>
  <w:style w:type="character" w:customStyle="1" w:styleId="Kop1Char">
    <w:name w:val="Kop 1 Char"/>
    <w:basedOn w:val="Standaardalinea-lettertype"/>
    <w:link w:val="Kop1"/>
    <w:rsid w:val="00560D1C"/>
    <w:rPr>
      <w:b/>
      <w:sz w:val="24"/>
    </w:rPr>
  </w:style>
  <w:style w:type="paragraph" w:styleId="Normaalweb">
    <w:name w:val="Normal (Web)"/>
    <w:basedOn w:val="Standaard"/>
    <w:link w:val="NormaalwebChar"/>
    <w:uiPriority w:val="99"/>
    <w:rsid w:val="00560D1C"/>
    <w:pPr>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link w:val="Normaalweb"/>
    <w:uiPriority w:val="99"/>
    <w:rsid w:val="00560D1C"/>
    <w:rPr>
      <w:rFonts w:ascii="Arial Unicode MS" w:eastAsia="Arial Unicode MS" w:hAnsi="Arial Unicode MS" w:cs="Arial Unicode MS"/>
      <w:sz w:val="24"/>
      <w:szCs w:val="24"/>
    </w:rPr>
  </w:style>
  <w:style w:type="character" w:customStyle="1" w:styleId="VoettekstChar">
    <w:name w:val="Voettekst Char"/>
    <w:basedOn w:val="Standaardalinea-lettertype"/>
    <w:link w:val="Voettekst"/>
    <w:rsid w:val="00E85D9A"/>
    <w:rPr>
      <w:rFonts w:ascii="Verdana" w:hAnsi="Verdana"/>
    </w:rPr>
  </w:style>
  <w:style w:type="paragraph" w:styleId="Lijstalinea">
    <w:name w:val="List Paragraph"/>
    <w:aliases w:val="Lijst meerdere niveaus"/>
    <w:basedOn w:val="Standaard"/>
    <w:link w:val="LijstalineaChar"/>
    <w:uiPriority w:val="34"/>
    <w:qFormat/>
    <w:rsid w:val="00760F28"/>
    <w:pPr>
      <w:ind w:left="720"/>
      <w:contextualSpacing/>
    </w:pPr>
  </w:style>
  <w:style w:type="character" w:customStyle="1" w:styleId="LijstalineaChar">
    <w:name w:val="Lijstalinea Char"/>
    <w:aliases w:val="Lijst meerdere niveaus Char"/>
    <w:basedOn w:val="Standaardalinea-lettertype"/>
    <w:link w:val="Lijstalinea"/>
    <w:uiPriority w:val="34"/>
    <w:rsid w:val="00446E22"/>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883556">
      <w:bodyDiv w:val="1"/>
      <w:marLeft w:val="0"/>
      <w:marRight w:val="0"/>
      <w:marTop w:val="0"/>
      <w:marBottom w:val="0"/>
      <w:divBdr>
        <w:top w:val="none" w:sz="0" w:space="0" w:color="auto"/>
        <w:left w:val="none" w:sz="0" w:space="0" w:color="auto"/>
        <w:bottom w:val="none" w:sz="0" w:space="0" w:color="auto"/>
        <w:right w:val="none" w:sz="0" w:space="0" w:color="auto"/>
      </w:divBdr>
    </w:div>
    <w:div w:id="12246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Aanbesteding%20onderhoud%20Flowmeters\Definitieve%20stukken%20aanbesteding%20debietmeters%20en%20debietmeetdata\Bijlage%209%20format%20referentieopdrach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Bijlage 9 format referentieopdracht.dotx</Template>
  <TotalTime>1</TotalTime>
  <Pages>6</Pages>
  <Words>686</Words>
  <Characters>5082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Nikki Gommans - Tetteroo</dc:creator>
  <cp:lastModifiedBy>Tetteroo, Nikki</cp:lastModifiedBy>
  <cp:revision>3</cp:revision>
  <dcterms:created xsi:type="dcterms:W3CDTF">2021-08-17T11:31:00Z</dcterms:created>
  <dcterms:modified xsi:type="dcterms:W3CDTF">2021-08-17T11:32:00Z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Versienr">
    <vt:lpwstr>2.3</vt:lpwstr>
  </property>
</Properties>
</file>